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CE088" w14:textId="77777777" w:rsidR="00BA271D" w:rsidRDefault="00BA271D">
      <w:pPr>
        <w:rPr>
          <w:rFonts w:ascii="Century Gothic" w:hAnsi="Century Gothic"/>
          <w:sz w:val="16"/>
        </w:rPr>
      </w:pPr>
    </w:p>
    <w:p w14:paraId="34EEA2BD" w14:textId="77777777" w:rsidR="00BA271D" w:rsidRDefault="007878B5">
      <w:pPr>
        <w:rPr>
          <w:rFonts w:ascii="Century Gothic" w:hAnsi="Century Gothic"/>
          <w:sz w:val="16"/>
        </w:rPr>
      </w:pPr>
      <w:r>
        <w:rPr>
          <w:noProof/>
        </w:rPr>
        <w:pict w14:anchorId="2A56B144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.9pt;margin-top:6.85pt;width:3in;height:115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" o:allowincell="f" stroked="f">
            <v:path arrowok="t"/>
            <v:textbox>
              <w:txbxContent>
                <w:p w14:paraId="40038670" w14:textId="77777777" w:rsidR="00C158DD" w:rsidRDefault="00D3704B" w:rsidP="007E46E4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Frau </w:t>
                  </w:r>
                  <w:r w:rsidR="00622ED2">
                    <w:rPr>
                      <w:sz w:val="28"/>
                    </w:rPr>
                    <w:t>Präsidentin</w:t>
                  </w:r>
                </w:p>
                <w:p w14:paraId="62493D45" w14:textId="77777777" w:rsidR="00FB24B4" w:rsidRDefault="00FB24B4" w:rsidP="007E46E4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Ursula von der Leyen</w:t>
                  </w:r>
                </w:p>
                <w:p w14:paraId="2EC05DF4" w14:textId="77777777" w:rsidR="00FB24B4" w:rsidRPr="000F3C2B" w:rsidRDefault="00FB24B4" w:rsidP="007E46E4">
                  <w:pPr>
                    <w:rPr>
                      <w:sz w:val="28"/>
                      <w:lang w:val="nb-NO"/>
                    </w:rPr>
                  </w:pPr>
                  <w:r w:rsidRPr="000F3C2B">
                    <w:rPr>
                      <w:sz w:val="28"/>
                      <w:lang w:val="nb-NO"/>
                    </w:rPr>
                    <w:t xml:space="preserve">Rue de la </w:t>
                  </w:r>
                  <w:proofErr w:type="spellStart"/>
                  <w:r w:rsidR="00276081" w:rsidRPr="000F3C2B">
                    <w:rPr>
                      <w:sz w:val="28"/>
                      <w:lang w:val="nb-NO"/>
                    </w:rPr>
                    <w:t>Loi</w:t>
                  </w:r>
                  <w:proofErr w:type="spellEnd"/>
                  <w:r w:rsidR="00276081" w:rsidRPr="000F3C2B">
                    <w:rPr>
                      <w:sz w:val="28"/>
                      <w:lang w:val="nb-NO"/>
                    </w:rPr>
                    <w:t xml:space="preserve"> 200 / </w:t>
                  </w:r>
                  <w:proofErr w:type="spellStart"/>
                  <w:r w:rsidR="00276081" w:rsidRPr="000F3C2B">
                    <w:rPr>
                      <w:sz w:val="28"/>
                      <w:lang w:val="nb-NO"/>
                    </w:rPr>
                    <w:t>Weststraat</w:t>
                  </w:r>
                  <w:proofErr w:type="spellEnd"/>
                </w:p>
                <w:p w14:paraId="24E123F9" w14:textId="77777777" w:rsidR="00276081" w:rsidRPr="000F3C2B" w:rsidRDefault="00276081" w:rsidP="007E46E4">
                  <w:pPr>
                    <w:rPr>
                      <w:sz w:val="28"/>
                      <w:lang w:val="nb-NO"/>
                    </w:rPr>
                  </w:pPr>
                  <w:r w:rsidRPr="000F3C2B">
                    <w:rPr>
                      <w:sz w:val="28"/>
                      <w:lang w:val="nb-NO"/>
                    </w:rPr>
                    <w:t>1040 Bruxelles</w:t>
                  </w:r>
                </w:p>
                <w:p w14:paraId="6C2DC220" w14:textId="77777777" w:rsidR="009C67E5" w:rsidRDefault="009C67E5" w:rsidP="007E46E4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Belgien</w:t>
                  </w:r>
                </w:p>
              </w:txbxContent>
            </v:textbox>
          </v:shape>
        </w:pict>
      </w:r>
    </w:p>
    <w:p w14:paraId="41E604A0" w14:textId="77777777" w:rsidR="00BA271D" w:rsidRDefault="00BA271D">
      <w:pPr>
        <w:rPr>
          <w:rFonts w:ascii="Century Gothic" w:hAnsi="Century Gothic"/>
        </w:rPr>
      </w:pPr>
    </w:p>
    <w:p w14:paraId="304C5168" w14:textId="77777777" w:rsidR="00BA271D" w:rsidRDefault="00BA271D">
      <w:pPr>
        <w:rPr>
          <w:rFonts w:ascii="Century Gothic" w:hAnsi="Century Gothic"/>
        </w:rPr>
      </w:pPr>
    </w:p>
    <w:p w14:paraId="7ADBD01B" w14:textId="77777777" w:rsidR="00BA271D" w:rsidRDefault="00BA271D">
      <w:pPr>
        <w:rPr>
          <w:rFonts w:ascii="Century Gothic" w:hAnsi="Century Gothic"/>
        </w:rPr>
      </w:pPr>
    </w:p>
    <w:p w14:paraId="5DCB8708" w14:textId="77777777" w:rsidR="00BA271D" w:rsidRDefault="00BA271D">
      <w:pPr>
        <w:rPr>
          <w:rFonts w:ascii="Century Gothic" w:hAnsi="Century Gothic"/>
        </w:rPr>
      </w:pPr>
    </w:p>
    <w:p w14:paraId="6408150C" w14:textId="77777777" w:rsidR="00BA271D" w:rsidRDefault="00BA271D">
      <w:pPr>
        <w:rPr>
          <w:rFonts w:ascii="Century Gothic" w:hAnsi="Century Gothic"/>
        </w:rPr>
      </w:pPr>
    </w:p>
    <w:p w14:paraId="251C50B7" w14:textId="77777777" w:rsidR="00BA271D" w:rsidRDefault="00BA271D">
      <w:pPr>
        <w:rPr>
          <w:rFonts w:ascii="Century Gothic" w:hAnsi="Century Gothic"/>
        </w:rPr>
      </w:pPr>
    </w:p>
    <w:p w14:paraId="4A5150C6" w14:textId="77777777" w:rsidR="00BA271D" w:rsidRDefault="00BA271D">
      <w:pPr>
        <w:rPr>
          <w:rFonts w:ascii="Century Gothic" w:hAnsi="Century Gothic"/>
        </w:rPr>
      </w:pPr>
    </w:p>
    <w:p w14:paraId="2C94A308" w14:textId="77777777" w:rsidR="00BA271D" w:rsidRDefault="00BA271D">
      <w:pPr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="002F1889">
        <w:rPr>
          <w:rFonts w:ascii="Century Gothic" w:hAnsi="Century Gothic"/>
        </w:rPr>
        <w:t>Datum</w:t>
      </w:r>
    </w:p>
    <w:p w14:paraId="5D3F4159" w14:textId="77777777" w:rsidR="00BA271D" w:rsidRDefault="00BA271D">
      <w:pPr>
        <w:rPr>
          <w:rFonts w:ascii="Century Gothic" w:hAnsi="Century Gothic"/>
          <w:b/>
          <w:bCs/>
          <w:i/>
          <w:iCs/>
        </w:rPr>
      </w:pPr>
    </w:p>
    <w:p w14:paraId="5EBACC32" w14:textId="77777777" w:rsidR="00BA271D" w:rsidRDefault="00BA271D">
      <w:pPr>
        <w:rPr>
          <w:rFonts w:ascii="Century Gothic" w:hAnsi="Century Gothic"/>
          <w:b/>
          <w:bCs/>
          <w:i/>
          <w:iCs/>
        </w:rPr>
      </w:pPr>
    </w:p>
    <w:p w14:paraId="3F388456" w14:textId="77777777" w:rsidR="00C158DD" w:rsidRDefault="009C67E5">
      <w:pPr>
        <w:rPr>
          <w:rFonts w:ascii="Century Gothic" w:hAnsi="Century Gothic"/>
          <w:b/>
          <w:bCs/>
          <w:i/>
          <w:iCs/>
        </w:rPr>
      </w:pPr>
      <w:r>
        <w:rPr>
          <w:rFonts w:ascii="Century Gothic" w:hAnsi="Century Gothic"/>
          <w:b/>
          <w:bCs/>
          <w:i/>
          <w:iCs/>
        </w:rPr>
        <w:t>Eu</w:t>
      </w:r>
      <w:r w:rsidR="009702EE">
        <w:rPr>
          <w:rFonts w:ascii="Century Gothic" w:hAnsi="Century Gothic"/>
          <w:b/>
          <w:bCs/>
          <w:i/>
          <w:iCs/>
        </w:rPr>
        <w:t xml:space="preserve">ropäische Energiepolitik </w:t>
      </w:r>
      <w:r w:rsidR="00DD77B3">
        <w:rPr>
          <w:rFonts w:ascii="Century Gothic" w:hAnsi="Century Gothic"/>
          <w:b/>
          <w:bCs/>
          <w:i/>
          <w:iCs/>
        </w:rPr>
        <w:t xml:space="preserve">gibt Anlass zu </w:t>
      </w:r>
      <w:r>
        <w:rPr>
          <w:rFonts w:ascii="Century Gothic" w:hAnsi="Century Gothic"/>
          <w:b/>
          <w:bCs/>
          <w:i/>
          <w:iCs/>
        </w:rPr>
        <w:t xml:space="preserve">großer </w:t>
      </w:r>
      <w:r w:rsidR="00BC0C47">
        <w:rPr>
          <w:rFonts w:ascii="Century Gothic" w:hAnsi="Century Gothic"/>
          <w:b/>
          <w:bCs/>
          <w:i/>
          <w:iCs/>
        </w:rPr>
        <w:t>Sorge</w:t>
      </w:r>
    </w:p>
    <w:p w14:paraId="7639BFD7" w14:textId="77777777" w:rsidR="00C158DD" w:rsidRDefault="00C158DD">
      <w:pPr>
        <w:rPr>
          <w:rFonts w:ascii="Century Gothic" w:hAnsi="Century Gothic"/>
          <w:b/>
          <w:bCs/>
          <w:i/>
          <w:iCs/>
        </w:rPr>
      </w:pPr>
    </w:p>
    <w:p w14:paraId="20818AD3" w14:textId="77777777" w:rsidR="00C158DD" w:rsidRDefault="00C158DD">
      <w:pPr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>Sehr geehrte</w:t>
      </w:r>
      <w:r w:rsidR="007E46E4">
        <w:rPr>
          <w:rFonts w:ascii="Century Gothic" w:hAnsi="Century Gothic"/>
          <w:bCs/>
          <w:iCs/>
        </w:rPr>
        <w:t xml:space="preserve"> Frau </w:t>
      </w:r>
      <w:r w:rsidR="00BC0C47">
        <w:rPr>
          <w:rFonts w:ascii="Century Gothic" w:hAnsi="Century Gothic"/>
          <w:bCs/>
          <w:iCs/>
        </w:rPr>
        <w:t>Präsidentin</w:t>
      </w:r>
      <w:r w:rsidR="007E46E4">
        <w:rPr>
          <w:rFonts w:ascii="Century Gothic" w:hAnsi="Century Gothic"/>
          <w:bCs/>
          <w:iCs/>
        </w:rPr>
        <w:t>,</w:t>
      </w:r>
    </w:p>
    <w:p w14:paraId="24B793E6" w14:textId="77777777" w:rsidR="003250BF" w:rsidRDefault="003250BF">
      <w:pPr>
        <w:rPr>
          <w:rFonts w:ascii="Century Gothic" w:hAnsi="Century Gothic"/>
          <w:bCs/>
          <w:iCs/>
        </w:rPr>
      </w:pPr>
    </w:p>
    <w:p w14:paraId="31B1B0D4" w14:textId="77777777" w:rsidR="003250BF" w:rsidRDefault="00775F39">
      <w:pPr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>f</w:t>
      </w:r>
      <w:r w:rsidR="00DF78A3">
        <w:rPr>
          <w:rFonts w:ascii="Century Gothic" w:hAnsi="Century Gothic"/>
          <w:bCs/>
          <w:iCs/>
        </w:rPr>
        <w:t>a</w:t>
      </w:r>
      <w:r>
        <w:rPr>
          <w:rFonts w:ascii="Century Gothic" w:hAnsi="Century Gothic"/>
          <w:bCs/>
          <w:iCs/>
        </w:rPr>
        <w:t>lls Sie diese</w:t>
      </w:r>
      <w:r w:rsidR="00923B59">
        <w:rPr>
          <w:rFonts w:ascii="Century Gothic" w:hAnsi="Century Gothic"/>
          <w:bCs/>
          <w:iCs/>
        </w:rPr>
        <w:t xml:space="preserve">r </w:t>
      </w:r>
      <w:r>
        <w:rPr>
          <w:rFonts w:ascii="Century Gothic" w:hAnsi="Century Gothic"/>
          <w:bCs/>
          <w:iCs/>
        </w:rPr>
        <w:t>Brief</w:t>
      </w:r>
      <w:r w:rsidR="00AF1415">
        <w:rPr>
          <w:rFonts w:ascii="Century Gothic" w:hAnsi="Century Gothic"/>
          <w:bCs/>
          <w:iCs/>
        </w:rPr>
        <w:t xml:space="preserve"> persönlich </w:t>
      </w:r>
      <w:r w:rsidR="00923B59">
        <w:rPr>
          <w:rFonts w:ascii="Century Gothic" w:hAnsi="Century Gothic"/>
          <w:bCs/>
          <w:iCs/>
        </w:rPr>
        <w:t xml:space="preserve">erreicht </w:t>
      </w:r>
      <w:r w:rsidR="008D306D">
        <w:rPr>
          <w:rFonts w:ascii="Century Gothic" w:hAnsi="Century Gothic"/>
          <w:bCs/>
          <w:iCs/>
        </w:rPr>
        <w:t>–</w:t>
      </w:r>
      <w:r w:rsidR="00923B59">
        <w:rPr>
          <w:rFonts w:ascii="Century Gothic" w:hAnsi="Century Gothic"/>
          <w:bCs/>
          <w:iCs/>
        </w:rPr>
        <w:t xml:space="preserve"> </w:t>
      </w:r>
      <w:r w:rsidR="008D306D">
        <w:rPr>
          <w:rFonts w:ascii="Century Gothic" w:hAnsi="Century Gothic"/>
          <w:bCs/>
          <w:iCs/>
        </w:rPr>
        <w:t xml:space="preserve">was ich hoffe </w:t>
      </w:r>
      <w:r w:rsidR="00AD625D">
        <w:rPr>
          <w:rFonts w:ascii="Century Gothic" w:hAnsi="Century Gothic"/>
          <w:bCs/>
          <w:iCs/>
        </w:rPr>
        <w:t>–</w:t>
      </w:r>
      <w:r w:rsidR="008D306D">
        <w:rPr>
          <w:rFonts w:ascii="Century Gothic" w:hAnsi="Century Gothic"/>
          <w:bCs/>
          <w:iCs/>
        </w:rPr>
        <w:t xml:space="preserve"> </w:t>
      </w:r>
      <w:r w:rsidR="00AD625D">
        <w:rPr>
          <w:rFonts w:ascii="Century Gothic" w:hAnsi="Century Gothic"/>
          <w:bCs/>
          <w:iCs/>
        </w:rPr>
        <w:t>bitte ich Sie</w:t>
      </w:r>
      <w:r w:rsidR="00D35CC9">
        <w:rPr>
          <w:rFonts w:ascii="Century Gothic" w:hAnsi="Century Gothic"/>
          <w:bCs/>
          <w:iCs/>
        </w:rPr>
        <w:t>,</w:t>
      </w:r>
      <w:r w:rsidR="00AD625D">
        <w:rPr>
          <w:rFonts w:ascii="Century Gothic" w:hAnsi="Century Gothic"/>
          <w:bCs/>
          <w:iCs/>
        </w:rPr>
        <w:t xml:space="preserve"> bis zum </w:t>
      </w:r>
      <w:r w:rsidR="00972DC2">
        <w:rPr>
          <w:rFonts w:ascii="Century Gothic" w:hAnsi="Century Gothic"/>
          <w:bCs/>
          <w:iCs/>
        </w:rPr>
        <w:t xml:space="preserve">Ende zu lesen. </w:t>
      </w:r>
      <w:r w:rsidR="001D21D7">
        <w:rPr>
          <w:rFonts w:ascii="Century Gothic" w:hAnsi="Century Gothic"/>
          <w:bCs/>
          <w:iCs/>
        </w:rPr>
        <w:t>I</w:t>
      </w:r>
      <w:r w:rsidR="00397AF9">
        <w:rPr>
          <w:rFonts w:ascii="Century Gothic" w:hAnsi="Century Gothic"/>
          <w:bCs/>
          <w:iCs/>
        </w:rPr>
        <w:t xml:space="preserve">hre persönliche Beschreibung </w:t>
      </w:r>
      <w:r w:rsidR="00F23F79">
        <w:rPr>
          <w:rFonts w:ascii="Century Gothic" w:hAnsi="Century Gothic"/>
          <w:bCs/>
          <w:iCs/>
        </w:rPr>
        <w:t>„</w:t>
      </w:r>
      <w:r w:rsidR="00D24549">
        <w:rPr>
          <w:rFonts w:ascii="Century Gothic" w:hAnsi="Century Gothic"/>
          <w:bCs/>
          <w:iCs/>
        </w:rPr>
        <w:t>E</w:t>
      </w:r>
      <w:r w:rsidR="00F23F79">
        <w:rPr>
          <w:rFonts w:ascii="Century Gothic" w:hAnsi="Century Gothic"/>
          <w:bCs/>
          <w:iCs/>
        </w:rPr>
        <w:t xml:space="preserve">uropean </w:t>
      </w:r>
      <w:proofErr w:type="spellStart"/>
      <w:r w:rsidR="00F23F79">
        <w:rPr>
          <w:rFonts w:ascii="Century Gothic" w:hAnsi="Century Gothic"/>
          <w:bCs/>
          <w:iCs/>
        </w:rPr>
        <w:t>by</w:t>
      </w:r>
      <w:proofErr w:type="spellEnd"/>
      <w:r w:rsidR="00F23F79">
        <w:rPr>
          <w:rFonts w:ascii="Century Gothic" w:hAnsi="Century Gothic"/>
          <w:bCs/>
          <w:iCs/>
        </w:rPr>
        <w:t xml:space="preserve"> </w:t>
      </w:r>
      <w:proofErr w:type="spellStart"/>
      <w:r w:rsidR="00F23F79">
        <w:rPr>
          <w:rFonts w:ascii="Century Gothic" w:hAnsi="Century Gothic"/>
          <w:bCs/>
          <w:iCs/>
        </w:rPr>
        <w:t>heart</w:t>
      </w:r>
      <w:proofErr w:type="spellEnd"/>
      <w:r w:rsidR="00F23F79">
        <w:rPr>
          <w:rFonts w:ascii="Century Gothic" w:hAnsi="Century Gothic"/>
          <w:bCs/>
          <w:iCs/>
        </w:rPr>
        <w:t xml:space="preserve">“ </w:t>
      </w:r>
      <w:r w:rsidR="00027A1D">
        <w:rPr>
          <w:rFonts w:ascii="Century Gothic" w:hAnsi="Century Gothic"/>
          <w:bCs/>
          <w:iCs/>
        </w:rPr>
        <w:t>a</w:t>
      </w:r>
      <w:r w:rsidR="00915606">
        <w:rPr>
          <w:rFonts w:ascii="Century Gothic" w:hAnsi="Century Gothic"/>
          <w:bCs/>
          <w:iCs/>
        </w:rPr>
        <w:t xml:space="preserve">us Ihrem </w:t>
      </w:r>
      <w:proofErr w:type="spellStart"/>
      <w:r w:rsidR="00915606">
        <w:rPr>
          <w:rFonts w:ascii="Century Gothic" w:hAnsi="Century Gothic"/>
          <w:bCs/>
          <w:iCs/>
        </w:rPr>
        <w:t>Socialmedi</w:t>
      </w:r>
      <w:r w:rsidR="00F5010A">
        <w:rPr>
          <w:rFonts w:ascii="Century Gothic" w:hAnsi="Century Gothic"/>
          <w:bCs/>
          <w:iCs/>
        </w:rPr>
        <w:t>a</w:t>
      </w:r>
      <w:proofErr w:type="spellEnd"/>
      <w:r w:rsidR="00915606">
        <w:rPr>
          <w:rFonts w:ascii="Century Gothic" w:hAnsi="Century Gothic"/>
          <w:bCs/>
          <w:iCs/>
        </w:rPr>
        <w:t xml:space="preserve"> -</w:t>
      </w:r>
      <w:r w:rsidR="00F5010A">
        <w:rPr>
          <w:rFonts w:ascii="Century Gothic" w:hAnsi="Century Gothic"/>
          <w:bCs/>
          <w:iCs/>
        </w:rPr>
        <w:t xml:space="preserve"> </w:t>
      </w:r>
      <w:r w:rsidR="00915606">
        <w:rPr>
          <w:rFonts w:ascii="Century Gothic" w:hAnsi="Century Gothic"/>
          <w:bCs/>
          <w:iCs/>
        </w:rPr>
        <w:t xml:space="preserve">Profil </w:t>
      </w:r>
      <w:r w:rsidR="00F23F79">
        <w:rPr>
          <w:rFonts w:ascii="Century Gothic" w:hAnsi="Century Gothic"/>
          <w:bCs/>
          <w:iCs/>
        </w:rPr>
        <w:t>triff auch auf mich zu</w:t>
      </w:r>
      <w:r w:rsidR="00D50F10">
        <w:rPr>
          <w:rFonts w:ascii="Century Gothic" w:hAnsi="Century Gothic"/>
          <w:bCs/>
          <w:iCs/>
        </w:rPr>
        <w:t xml:space="preserve"> und dies ist auch der Grund für diesen</w:t>
      </w:r>
      <w:r w:rsidR="00547D86">
        <w:rPr>
          <w:rFonts w:ascii="Century Gothic" w:hAnsi="Century Gothic"/>
          <w:bCs/>
          <w:iCs/>
        </w:rPr>
        <w:t xml:space="preserve"> kurzen</w:t>
      </w:r>
      <w:r w:rsidR="00D50F10">
        <w:rPr>
          <w:rFonts w:ascii="Century Gothic" w:hAnsi="Century Gothic"/>
          <w:bCs/>
          <w:iCs/>
        </w:rPr>
        <w:t xml:space="preserve"> Brief</w:t>
      </w:r>
      <w:r w:rsidR="00B536D6">
        <w:rPr>
          <w:rFonts w:ascii="Century Gothic" w:hAnsi="Century Gothic"/>
          <w:bCs/>
          <w:iCs/>
        </w:rPr>
        <w:t xml:space="preserve"> aus aktuellem Anlass</w:t>
      </w:r>
      <w:r w:rsidR="00D50F10">
        <w:rPr>
          <w:rFonts w:ascii="Century Gothic" w:hAnsi="Century Gothic"/>
          <w:bCs/>
          <w:iCs/>
        </w:rPr>
        <w:t>.</w:t>
      </w:r>
    </w:p>
    <w:p w14:paraId="08D9796E" w14:textId="77777777" w:rsidR="00581F6B" w:rsidRDefault="00547D86" w:rsidP="00F179E8">
      <w:pPr>
        <w:spacing w:before="240"/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 xml:space="preserve">Neben vielen </w:t>
      </w:r>
      <w:r w:rsidR="00B83817">
        <w:rPr>
          <w:rFonts w:ascii="Century Gothic" w:hAnsi="Century Gothic"/>
          <w:bCs/>
          <w:iCs/>
        </w:rPr>
        <w:t xml:space="preserve">Problemen </w:t>
      </w:r>
      <w:r w:rsidR="00CF4345">
        <w:rPr>
          <w:rFonts w:ascii="Century Gothic" w:hAnsi="Century Gothic"/>
          <w:bCs/>
          <w:iCs/>
        </w:rPr>
        <w:t xml:space="preserve">in Europa </w:t>
      </w:r>
      <w:r w:rsidR="00B83817">
        <w:rPr>
          <w:rFonts w:ascii="Century Gothic" w:hAnsi="Century Gothic"/>
          <w:bCs/>
          <w:iCs/>
        </w:rPr>
        <w:t xml:space="preserve">ist die europäische </w:t>
      </w:r>
      <w:r w:rsidR="000429C9">
        <w:rPr>
          <w:rFonts w:ascii="Century Gothic" w:hAnsi="Century Gothic"/>
          <w:bCs/>
          <w:iCs/>
        </w:rPr>
        <w:t>Energiepolitik -</w:t>
      </w:r>
      <w:r w:rsidR="00C7407A">
        <w:rPr>
          <w:rFonts w:ascii="Century Gothic" w:hAnsi="Century Gothic"/>
          <w:bCs/>
          <w:iCs/>
        </w:rPr>
        <w:t xml:space="preserve"> hier </w:t>
      </w:r>
      <w:r w:rsidR="00AD2CE0">
        <w:rPr>
          <w:rFonts w:ascii="Century Gothic" w:hAnsi="Century Gothic"/>
          <w:bCs/>
          <w:iCs/>
        </w:rPr>
        <w:t>ins</w:t>
      </w:r>
      <w:r w:rsidR="00C7407A">
        <w:rPr>
          <w:rFonts w:ascii="Century Gothic" w:hAnsi="Century Gothic"/>
          <w:bCs/>
          <w:iCs/>
        </w:rPr>
        <w:t>besonder</w:t>
      </w:r>
      <w:r w:rsidR="00AD2CE0">
        <w:rPr>
          <w:rFonts w:ascii="Century Gothic" w:hAnsi="Century Gothic"/>
          <w:bCs/>
          <w:iCs/>
        </w:rPr>
        <w:t>e</w:t>
      </w:r>
      <w:r w:rsidR="00C7407A">
        <w:rPr>
          <w:rFonts w:ascii="Century Gothic" w:hAnsi="Century Gothic"/>
          <w:bCs/>
          <w:iCs/>
        </w:rPr>
        <w:t xml:space="preserve"> die </w:t>
      </w:r>
      <w:r w:rsidR="00AD2CE0">
        <w:rPr>
          <w:rFonts w:ascii="Century Gothic" w:hAnsi="Century Gothic"/>
          <w:bCs/>
          <w:iCs/>
        </w:rPr>
        <w:t xml:space="preserve">deutsche </w:t>
      </w:r>
      <w:r w:rsidR="00CC2227">
        <w:rPr>
          <w:rFonts w:ascii="Century Gothic" w:hAnsi="Century Gothic"/>
          <w:bCs/>
          <w:iCs/>
        </w:rPr>
        <w:t>-</w:t>
      </w:r>
      <w:r w:rsidR="00CF4345">
        <w:rPr>
          <w:rFonts w:ascii="Century Gothic" w:hAnsi="Century Gothic"/>
          <w:bCs/>
          <w:iCs/>
        </w:rPr>
        <w:t xml:space="preserve"> momen</w:t>
      </w:r>
      <w:r w:rsidR="00773811">
        <w:rPr>
          <w:rFonts w:ascii="Century Gothic" w:hAnsi="Century Gothic"/>
          <w:bCs/>
          <w:iCs/>
        </w:rPr>
        <w:t>tan eine der größten Baustellen und das Sorgen</w:t>
      </w:r>
      <w:r w:rsidR="00C7407A">
        <w:rPr>
          <w:rFonts w:ascii="Century Gothic" w:hAnsi="Century Gothic"/>
          <w:bCs/>
          <w:iCs/>
        </w:rPr>
        <w:t xml:space="preserve">kind schlechthin. </w:t>
      </w:r>
      <w:r w:rsidR="00B6209C">
        <w:rPr>
          <w:rFonts w:ascii="Century Gothic" w:hAnsi="Century Gothic"/>
          <w:bCs/>
          <w:iCs/>
        </w:rPr>
        <w:t xml:space="preserve">Um </w:t>
      </w:r>
      <w:r w:rsidR="00FC679A">
        <w:rPr>
          <w:rFonts w:ascii="Century Gothic" w:hAnsi="Century Gothic"/>
          <w:bCs/>
          <w:iCs/>
        </w:rPr>
        <w:t>d</w:t>
      </w:r>
      <w:r w:rsidR="00C47786">
        <w:rPr>
          <w:rFonts w:ascii="Century Gothic" w:hAnsi="Century Gothic"/>
          <w:bCs/>
          <w:iCs/>
        </w:rPr>
        <w:t>ie derzeitige Sit</w:t>
      </w:r>
      <w:r w:rsidR="006C24CB">
        <w:rPr>
          <w:rFonts w:ascii="Century Gothic" w:hAnsi="Century Gothic"/>
          <w:bCs/>
          <w:iCs/>
        </w:rPr>
        <w:t>uation</w:t>
      </w:r>
      <w:r w:rsidR="00867026">
        <w:rPr>
          <w:rFonts w:ascii="Century Gothic" w:hAnsi="Century Gothic"/>
          <w:bCs/>
          <w:iCs/>
        </w:rPr>
        <w:t xml:space="preserve"> ein</w:t>
      </w:r>
      <w:r w:rsidR="005C084E">
        <w:rPr>
          <w:rFonts w:ascii="Century Gothic" w:hAnsi="Century Gothic"/>
          <w:bCs/>
          <w:iCs/>
        </w:rPr>
        <w:t>ordnen zu können</w:t>
      </w:r>
      <w:r w:rsidR="00FC679A">
        <w:rPr>
          <w:rFonts w:ascii="Century Gothic" w:hAnsi="Century Gothic"/>
          <w:bCs/>
          <w:iCs/>
        </w:rPr>
        <w:t xml:space="preserve">, muss man </w:t>
      </w:r>
      <w:r w:rsidR="0037439C">
        <w:rPr>
          <w:rFonts w:ascii="Century Gothic" w:hAnsi="Century Gothic"/>
          <w:bCs/>
          <w:iCs/>
        </w:rPr>
        <w:t xml:space="preserve">sich </w:t>
      </w:r>
      <w:r w:rsidR="00FC679A">
        <w:rPr>
          <w:rFonts w:ascii="Century Gothic" w:hAnsi="Century Gothic"/>
          <w:bCs/>
          <w:iCs/>
        </w:rPr>
        <w:t>eingestehen, dass die Grundlagen für diese E</w:t>
      </w:r>
      <w:r w:rsidR="008E57DB">
        <w:rPr>
          <w:rFonts w:ascii="Century Gothic" w:hAnsi="Century Gothic"/>
          <w:bCs/>
          <w:iCs/>
        </w:rPr>
        <w:t>nergiepolitik nicht von Fachleuten</w:t>
      </w:r>
      <w:r w:rsidR="00D71086">
        <w:rPr>
          <w:rFonts w:ascii="Century Gothic" w:hAnsi="Century Gothic"/>
          <w:bCs/>
          <w:iCs/>
        </w:rPr>
        <w:t xml:space="preserve"> </w:t>
      </w:r>
      <w:r w:rsidR="00904139">
        <w:rPr>
          <w:rFonts w:ascii="Century Gothic" w:hAnsi="Century Gothic"/>
          <w:bCs/>
          <w:iCs/>
        </w:rPr>
        <w:t xml:space="preserve">detailliert </w:t>
      </w:r>
      <w:r w:rsidR="0085128C">
        <w:rPr>
          <w:rFonts w:ascii="Century Gothic" w:hAnsi="Century Gothic"/>
          <w:bCs/>
          <w:iCs/>
        </w:rPr>
        <w:t>geplant</w:t>
      </w:r>
      <w:r w:rsidR="00D71086">
        <w:rPr>
          <w:rFonts w:ascii="Century Gothic" w:hAnsi="Century Gothic"/>
          <w:bCs/>
          <w:iCs/>
        </w:rPr>
        <w:t xml:space="preserve"> wurden</w:t>
      </w:r>
      <w:r w:rsidR="008E57DB">
        <w:rPr>
          <w:rFonts w:ascii="Century Gothic" w:hAnsi="Century Gothic"/>
          <w:bCs/>
          <w:iCs/>
        </w:rPr>
        <w:t>,</w:t>
      </w:r>
      <w:r w:rsidR="00BC7189">
        <w:rPr>
          <w:rFonts w:ascii="Century Gothic" w:hAnsi="Century Gothic"/>
          <w:bCs/>
          <w:iCs/>
        </w:rPr>
        <w:t xml:space="preserve"> sondern von ideologisierten Politikern</w:t>
      </w:r>
      <w:r w:rsidR="00391FDD">
        <w:rPr>
          <w:rFonts w:ascii="Century Gothic" w:hAnsi="Century Gothic"/>
          <w:bCs/>
          <w:iCs/>
        </w:rPr>
        <w:t xml:space="preserve"> </w:t>
      </w:r>
      <w:r w:rsidR="00576FE5">
        <w:rPr>
          <w:rFonts w:ascii="Century Gothic" w:hAnsi="Century Gothic"/>
          <w:bCs/>
          <w:iCs/>
        </w:rPr>
        <w:t>ver</w:t>
      </w:r>
      <w:r w:rsidR="00A90E19">
        <w:rPr>
          <w:rFonts w:ascii="Century Gothic" w:hAnsi="Century Gothic"/>
          <w:bCs/>
          <w:iCs/>
        </w:rPr>
        <w:t xml:space="preserve">ordnet </w:t>
      </w:r>
      <w:r w:rsidR="00D71086">
        <w:rPr>
          <w:rFonts w:ascii="Century Gothic" w:hAnsi="Century Gothic"/>
          <w:bCs/>
          <w:iCs/>
        </w:rPr>
        <w:t>und</w:t>
      </w:r>
      <w:r w:rsidR="00391FDD">
        <w:rPr>
          <w:rFonts w:ascii="Century Gothic" w:hAnsi="Century Gothic"/>
          <w:bCs/>
          <w:iCs/>
        </w:rPr>
        <w:t xml:space="preserve"> </w:t>
      </w:r>
      <w:r w:rsidR="00A90E19">
        <w:rPr>
          <w:rFonts w:ascii="Century Gothic" w:hAnsi="Century Gothic"/>
          <w:bCs/>
          <w:iCs/>
        </w:rPr>
        <w:t xml:space="preserve">von </w:t>
      </w:r>
      <w:r w:rsidR="00391FDD">
        <w:rPr>
          <w:rFonts w:ascii="Century Gothic" w:hAnsi="Century Gothic"/>
          <w:bCs/>
          <w:iCs/>
        </w:rPr>
        <w:t xml:space="preserve">ihren </w:t>
      </w:r>
      <w:r w:rsidR="00CC22E1">
        <w:rPr>
          <w:rFonts w:ascii="Century Gothic" w:hAnsi="Century Gothic"/>
          <w:bCs/>
          <w:iCs/>
        </w:rPr>
        <w:t xml:space="preserve">ebenfalls ideologisierten </w:t>
      </w:r>
      <w:r w:rsidR="00391FDD">
        <w:rPr>
          <w:rFonts w:ascii="Century Gothic" w:hAnsi="Century Gothic"/>
          <w:bCs/>
          <w:iCs/>
        </w:rPr>
        <w:t xml:space="preserve">Verwaltungsstäben </w:t>
      </w:r>
      <w:r w:rsidR="00971754">
        <w:rPr>
          <w:rFonts w:ascii="Century Gothic" w:hAnsi="Century Gothic"/>
          <w:bCs/>
          <w:iCs/>
        </w:rPr>
        <w:t>vorangetrieben wurde</w:t>
      </w:r>
      <w:r w:rsidR="00A90E19">
        <w:rPr>
          <w:rFonts w:ascii="Century Gothic" w:hAnsi="Century Gothic"/>
          <w:bCs/>
          <w:iCs/>
        </w:rPr>
        <w:t>n</w:t>
      </w:r>
      <w:r w:rsidR="0005792E">
        <w:rPr>
          <w:rFonts w:ascii="Century Gothic" w:hAnsi="Century Gothic"/>
          <w:bCs/>
          <w:iCs/>
        </w:rPr>
        <w:t xml:space="preserve">. </w:t>
      </w:r>
      <w:r w:rsidR="003633CC">
        <w:rPr>
          <w:rFonts w:ascii="Century Gothic" w:hAnsi="Century Gothic"/>
          <w:bCs/>
          <w:iCs/>
        </w:rPr>
        <w:t>V</w:t>
      </w:r>
      <w:r w:rsidR="00302DCE">
        <w:rPr>
          <w:rFonts w:ascii="Century Gothic" w:hAnsi="Century Gothic"/>
          <w:bCs/>
          <w:iCs/>
        </w:rPr>
        <w:t>o</w:t>
      </w:r>
      <w:r w:rsidR="003633CC">
        <w:rPr>
          <w:rFonts w:ascii="Century Gothic" w:hAnsi="Century Gothic"/>
          <w:bCs/>
          <w:iCs/>
        </w:rPr>
        <w:t>r</w:t>
      </w:r>
      <w:r w:rsidR="00302DCE">
        <w:rPr>
          <w:rFonts w:ascii="Century Gothic" w:hAnsi="Century Gothic"/>
          <w:bCs/>
          <w:iCs/>
        </w:rPr>
        <w:t>n</w:t>
      </w:r>
      <w:r w:rsidR="003633CC">
        <w:rPr>
          <w:rFonts w:ascii="Century Gothic" w:hAnsi="Century Gothic"/>
          <w:bCs/>
          <w:iCs/>
        </w:rPr>
        <w:t xml:space="preserve">e mit dabei waren </w:t>
      </w:r>
      <w:r w:rsidR="000D63C0">
        <w:rPr>
          <w:rFonts w:ascii="Century Gothic" w:hAnsi="Century Gothic"/>
          <w:bCs/>
          <w:iCs/>
        </w:rPr>
        <w:t>auch</w:t>
      </w:r>
      <w:r w:rsidR="008E2A78">
        <w:rPr>
          <w:rFonts w:ascii="Century Gothic" w:hAnsi="Century Gothic"/>
          <w:bCs/>
          <w:iCs/>
        </w:rPr>
        <w:t xml:space="preserve"> von der Politik bezahlte „Wissenschaftler</w:t>
      </w:r>
      <w:r w:rsidR="00E81FEA">
        <w:rPr>
          <w:rFonts w:ascii="Century Gothic" w:hAnsi="Century Gothic"/>
          <w:bCs/>
          <w:iCs/>
        </w:rPr>
        <w:t>“ sowie</w:t>
      </w:r>
      <w:r w:rsidR="00302DCE">
        <w:rPr>
          <w:rFonts w:ascii="Century Gothic" w:hAnsi="Century Gothic"/>
          <w:bCs/>
          <w:iCs/>
        </w:rPr>
        <w:t xml:space="preserve"> Konzernlenker, </w:t>
      </w:r>
      <w:r w:rsidR="00573545">
        <w:rPr>
          <w:rFonts w:ascii="Century Gothic" w:hAnsi="Century Gothic"/>
          <w:bCs/>
          <w:iCs/>
        </w:rPr>
        <w:t>deren Augen durch $-Zeichen getr</w:t>
      </w:r>
      <w:r w:rsidR="001037FA">
        <w:rPr>
          <w:rFonts w:ascii="Century Gothic" w:hAnsi="Century Gothic"/>
          <w:bCs/>
          <w:iCs/>
        </w:rPr>
        <w:t xml:space="preserve">übt </w:t>
      </w:r>
      <w:r w:rsidR="000D63C0">
        <w:rPr>
          <w:rFonts w:ascii="Century Gothic" w:hAnsi="Century Gothic"/>
          <w:bCs/>
          <w:iCs/>
        </w:rPr>
        <w:t>waren</w:t>
      </w:r>
      <w:r w:rsidR="00C663D2">
        <w:rPr>
          <w:rFonts w:ascii="Century Gothic" w:hAnsi="Century Gothic"/>
          <w:bCs/>
          <w:iCs/>
        </w:rPr>
        <w:t xml:space="preserve">, weil sie sich </w:t>
      </w:r>
      <w:r w:rsidR="000D63C0">
        <w:rPr>
          <w:rFonts w:ascii="Century Gothic" w:hAnsi="Century Gothic"/>
          <w:bCs/>
          <w:iCs/>
        </w:rPr>
        <w:t>gute Geschä</w:t>
      </w:r>
      <w:r w:rsidR="00312A94">
        <w:rPr>
          <w:rFonts w:ascii="Century Gothic" w:hAnsi="Century Gothic"/>
          <w:bCs/>
          <w:iCs/>
        </w:rPr>
        <w:t>fte erhofften.</w:t>
      </w:r>
    </w:p>
    <w:p w14:paraId="1A141E38" w14:textId="77777777" w:rsidR="00BA6854" w:rsidRDefault="002F1889" w:rsidP="0048185B">
      <w:pPr>
        <w:spacing w:before="240"/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>Jeder</w:t>
      </w:r>
      <w:r w:rsidR="00663F36">
        <w:rPr>
          <w:rFonts w:ascii="Century Gothic" w:hAnsi="Century Gothic"/>
          <w:bCs/>
          <w:iCs/>
        </w:rPr>
        <w:t xml:space="preserve"> Ingenieur weiß</w:t>
      </w:r>
      <w:r w:rsidR="00A03164">
        <w:rPr>
          <w:rFonts w:ascii="Century Gothic" w:hAnsi="Century Gothic"/>
          <w:bCs/>
          <w:iCs/>
        </w:rPr>
        <w:t>,</w:t>
      </w:r>
      <w:r w:rsidR="00663F36">
        <w:rPr>
          <w:rFonts w:ascii="Century Gothic" w:hAnsi="Century Gothic"/>
          <w:bCs/>
          <w:iCs/>
        </w:rPr>
        <w:t xml:space="preserve"> dass der Erfolg </w:t>
      </w:r>
      <w:r w:rsidR="00105B6A">
        <w:rPr>
          <w:rFonts w:ascii="Century Gothic" w:hAnsi="Century Gothic"/>
          <w:bCs/>
          <w:iCs/>
        </w:rPr>
        <w:t xml:space="preserve">einer Maßnahme </w:t>
      </w:r>
      <w:r w:rsidR="00663F36">
        <w:rPr>
          <w:rFonts w:ascii="Century Gothic" w:hAnsi="Century Gothic"/>
          <w:bCs/>
          <w:iCs/>
        </w:rPr>
        <w:t>immer von ei</w:t>
      </w:r>
      <w:r w:rsidR="007A64EA">
        <w:rPr>
          <w:rFonts w:ascii="Century Gothic" w:hAnsi="Century Gothic"/>
          <w:bCs/>
          <w:iCs/>
        </w:rPr>
        <w:t>ner guten Planung a</w:t>
      </w:r>
      <w:r w:rsidR="005875A2">
        <w:rPr>
          <w:rFonts w:ascii="Century Gothic" w:hAnsi="Century Gothic"/>
          <w:bCs/>
          <w:iCs/>
        </w:rPr>
        <w:t>b</w:t>
      </w:r>
      <w:r w:rsidR="007A64EA">
        <w:rPr>
          <w:rFonts w:ascii="Century Gothic" w:hAnsi="Century Gothic"/>
          <w:bCs/>
          <w:iCs/>
        </w:rPr>
        <w:t xml:space="preserve">hängt. </w:t>
      </w:r>
      <w:r w:rsidR="00A204AD">
        <w:rPr>
          <w:rFonts w:ascii="Century Gothic" w:hAnsi="Century Gothic"/>
          <w:bCs/>
          <w:iCs/>
        </w:rPr>
        <w:t>S</w:t>
      </w:r>
      <w:r w:rsidR="004B67C5">
        <w:rPr>
          <w:rFonts w:ascii="Century Gothic" w:hAnsi="Century Gothic"/>
          <w:bCs/>
          <w:iCs/>
        </w:rPr>
        <w:t>o wurde</w:t>
      </w:r>
      <w:r w:rsidR="00095206">
        <w:rPr>
          <w:rFonts w:ascii="Century Gothic" w:hAnsi="Century Gothic"/>
          <w:bCs/>
          <w:iCs/>
        </w:rPr>
        <w:t xml:space="preserve">n </w:t>
      </w:r>
      <w:r w:rsidR="004B67C5">
        <w:rPr>
          <w:rFonts w:ascii="Century Gothic" w:hAnsi="Century Gothic"/>
          <w:bCs/>
          <w:iCs/>
        </w:rPr>
        <w:t xml:space="preserve">in Deutschland und anderen Staaten </w:t>
      </w:r>
      <w:r w:rsidR="008E570D">
        <w:rPr>
          <w:rFonts w:ascii="Century Gothic" w:hAnsi="Century Gothic"/>
          <w:bCs/>
          <w:iCs/>
        </w:rPr>
        <w:t xml:space="preserve">erst </w:t>
      </w:r>
      <w:r w:rsidR="004B67C5">
        <w:rPr>
          <w:rFonts w:ascii="Century Gothic" w:hAnsi="Century Gothic"/>
          <w:bCs/>
          <w:iCs/>
        </w:rPr>
        <w:t>die grundlastf</w:t>
      </w:r>
      <w:r w:rsidR="00BF3921">
        <w:rPr>
          <w:rFonts w:ascii="Century Gothic" w:hAnsi="Century Gothic"/>
          <w:bCs/>
          <w:iCs/>
        </w:rPr>
        <w:t>ähige</w:t>
      </w:r>
      <w:r w:rsidR="00E81FEA">
        <w:rPr>
          <w:rFonts w:ascii="Century Gothic" w:hAnsi="Century Gothic"/>
          <w:bCs/>
          <w:iCs/>
        </w:rPr>
        <w:t xml:space="preserve">n </w:t>
      </w:r>
      <w:r w:rsidR="004B67C5">
        <w:rPr>
          <w:rFonts w:ascii="Century Gothic" w:hAnsi="Century Gothic"/>
          <w:bCs/>
          <w:iCs/>
        </w:rPr>
        <w:t>Kern</w:t>
      </w:r>
      <w:r w:rsidR="00EC2C04">
        <w:rPr>
          <w:rFonts w:ascii="Century Gothic" w:hAnsi="Century Gothic"/>
          <w:bCs/>
          <w:iCs/>
        </w:rPr>
        <w:t>kraft-</w:t>
      </w:r>
      <w:r w:rsidR="008E570D">
        <w:rPr>
          <w:rFonts w:ascii="Century Gothic" w:hAnsi="Century Gothic"/>
          <w:bCs/>
          <w:iCs/>
        </w:rPr>
        <w:t xml:space="preserve"> sowie Kohlekraftwerke</w:t>
      </w:r>
      <w:r w:rsidR="004B67C5">
        <w:rPr>
          <w:rFonts w:ascii="Century Gothic" w:hAnsi="Century Gothic"/>
          <w:bCs/>
          <w:iCs/>
        </w:rPr>
        <w:t xml:space="preserve"> abgeschaltet</w:t>
      </w:r>
      <w:r w:rsidR="006375E7">
        <w:rPr>
          <w:rFonts w:ascii="Century Gothic" w:hAnsi="Century Gothic"/>
          <w:bCs/>
          <w:iCs/>
        </w:rPr>
        <w:t>, ohne eine adäquate Technik</w:t>
      </w:r>
      <w:r w:rsidR="00DC20A1">
        <w:rPr>
          <w:rFonts w:ascii="Century Gothic" w:hAnsi="Century Gothic"/>
          <w:bCs/>
          <w:iCs/>
        </w:rPr>
        <w:t xml:space="preserve"> </w:t>
      </w:r>
      <w:r w:rsidR="0035262F">
        <w:rPr>
          <w:rFonts w:ascii="Century Gothic" w:hAnsi="Century Gothic"/>
          <w:bCs/>
          <w:iCs/>
        </w:rPr>
        <w:t>bereit</w:t>
      </w:r>
      <w:r w:rsidR="006375E7">
        <w:rPr>
          <w:rFonts w:ascii="Century Gothic" w:hAnsi="Century Gothic"/>
          <w:bCs/>
          <w:iCs/>
        </w:rPr>
        <w:t xml:space="preserve"> </w:t>
      </w:r>
      <w:r w:rsidR="00146648">
        <w:rPr>
          <w:rFonts w:ascii="Century Gothic" w:hAnsi="Century Gothic"/>
          <w:bCs/>
          <w:iCs/>
        </w:rPr>
        <w:t xml:space="preserve">zu haben und einsetzen zu können. </w:t>
      </w:r>
      <w:r w:rsidR="00095206">
        <w:rPr>
          <w:rFonts w:ascii="Century Gothic" w:hAnsi="Century Gothic"/>
          <w:bCs/>
          <w:iCs/>
        </w:rPr>
        <w:t xml:space="preserve">Gaskraftwerke </w:t>
      </w:r>
      <w:r w:rsidR="00902101">
        <w:rPr>
          <w:rFonts w:ascii="Century Gothic" w:hAnsi="Century Gothic"/>
          <w:bCs/>
          <w:iCs/>
        </w:rPr>
        <w:t>und fossile Kraftwerke auf</w:t>
      </w:r>
      <w:r w:rsidR="00541E71">
        <w:rPr>
          <w:rFonts w:ascii="Century Gothic" w:hAnsi="Century Gothic"/>
          <w:bCs/>
          <w:iCs/>
        </w:rPr>
        <w:t xml:space="preserve"> Basis von Heizöl sollen</w:t>
      </w:r>
      <w:r w:rsidR="001847CD">
        <w:rPr>
          <w:rFonts w:ascii="Century Gothic" w:hAnsi="Century Gothic"/>
          <w:bCs/>
          <w:iCs/>
        </w:rPr>
        <w:t xml:space="preserve"> nach </w:t>
      </w:r>
      <w:r w:rsidR="008B4450">
        <w:rPr>
          <w:rFonts w:ascii="Century Gothic" w:hAnsi="Century Gothic"/>
          <w:bCs/>
          <w:iCs/>
        </w:rPr>
        <w:t xml:space="preserve">den </w:t>
      </w:r>
      <w:r w:rsidR="00136737">
        <w:rPr>
          <w:rFonts w:ascii="Century Gothic" w:hAnsi="Century Gothic"/>
          <w:bCs/>
          <w:iCs/>
        </w:rPr>
        <w:t>beschlossenen A</w:t>
      </w:r>
      <w:r w:rsidR="0092769E">
        <w:rPr>
          <w:rFonts w:ascii="Century Gothic" w:hAnsi="Century Gothic"/>
          <w:bCs/>
          <w:iCs/>
        </w:rPr>
        <w:t>usstiegs-</w:t>
      </w:r>
      <w:r w:rsidR="00471EF8">
        <w:rPr>
          <w:rFonts w:ascii="Century Gothic" w:hAnsi="Century Gothic"/>
          <w:bCs/>
          <w:iCs/>
        </w:rPr>
        <w:t>P</w:t>
      </w:r>
      <w:r w:rsidR="001847CD">
        <w:rPr>
          <w:rFonts w:ascii="Century Gothic" w:hAnsi="Century Gothic"/>
          <w:bCs/>
          <w:iCs/>
        </w:rPr>
        <w:t>länen</w:t>
      </w:r>
      <w:r w:rsidR="00541E71">
        <w:rPr>
          <w:rFonts w:ascii="Century Gothic" w:hAnsi="Century Gothic"/>
          <w:bCs/>
          <w:iCs/>
        </w:rPr>
        <w:t xml:space="preserve"> </w:t>
      </w:r>
      <w:r w:rsidR="00EC2C04">
        <w:rPr>
          <w:rFonts w:ascii="Century Gothic" w:hAnsi="Century Gothic"/>
          <w:bCs/>
          <w:iCs/>
        </w:rPr>
        <w:t xml:space="preserve">bald </w:t>
      </w:r>
      <w:r w:rsidR="00541E71">
        <w:rPr>
          <w:rFonts w:ascii="Century Gothic" w:hAnsi="Century Gothic"/>
          <w:bCs/>
          <w:iCs/>
        </w:rPr>
        <w:t>folgen</w:t>
      </w:r>
      <w:r w:rsidR="004A20FC">
        <w:rPr>
          <w:rFonts w:ascii="Century Gothic" w:hAnsi="Century Gothic"/>
          <w:bCs/>
          <w:iCs/>
        </w:rPr>
        <w:t xml:space="preserve">, denn das </w:t>
      </w:r>
      <w:r w:rsidR="004C5DC6">
        <w:rPr>
          <w:rFonts w:ascii="Century Gothic" w:hAnsi="Century Gothic"/>
          <w:bCs/>
          <w:iCs/>
        </w:rPr>
        <w:t xml:space="preserve">hehre </w:t>
      </w:r>
      <w:r w:rsidR="004A20FC">
        <w:rPr>
          <w:rFonts w:ascii="Century Gothic" w:hAnsi="Century Gothic"/>
          <w:bCs/>
          <w:iCs/>
        </w:rPr>
        <w:t xml:space="preserve">Ziel lautet, </w:t>
      </w:r>
      <w:r w:rsidR="005446B0">
        <w:rPr>
          <w:rFonts w:ascii="Century Gothic" w:hAnsi="Century Gothic"/>
          <w:bCs/>
          <w:iCs/>
        </w:rPr>
        <w:t>vollständige „</w:t>
      </w:r>
      <w:r w:rsidR="004A20FC">
        <w:rPr>
          <w:rFonts w:ascii="Century Gothic" w:hAnsi="Century Gothic"/>
          <w:bCs/>
          <w:iCs/>
        </w:rPr>
        <w:t>De</w:t>
      </w:r>
      <w:r w:rsidR="005446B0">
        <w:rPr>
          <w:rFonts w:ascii="Century Gothic" w:hAnsi="Century Gothic"/>
          <w:bCs/>
          <w:iCs/>
        </w:rPr>
        <w:t>k</w:t>
      </w:r>
      <w:r w:rsidR="004A20FC">
        <w:rPr>
          <w:rFonts w:ascii="Century Gothic" w:hAnsi="Century Gothic"/>
          <w:bCs/>
          <w:iCs/>
        </w:rPr>
        <w:t>arbonisierung</w:t>
      </w:r>
      <w:r w:rsidR="005446B0">
        <w:rPr>
          <w:rFonts w:ascii="Century Gothic" w:hAnsi="Century Gothic"/>
          <w:bCs/>
          <w:iCs/>
        </w:rPr>
        <w:t>“</w:t>
      </w:r>
      <w:r w:rsidR="004A20FC">
        <w:rPr>
          <w:rFonts w:ascii="Century Gothic" w:hAnsi="Century Gothic"/>
          <w:bCs/>
          <w:iCs/>
        </w:rPr>
        <w:t>!</w:t>
      </w:r>
      <w:r w:rsidR="00541E71">
        <w:rPr>
          <w:rFonts w:ascii="Century Gothic" w:hAnsi="Century Gothic"/>
          <w:bCs/>
          <w:iCs/>
        </w:rPr>
        <w:t xml:space="preserve"> </w:t>
      </w:r>
      <w:r w:rsidR="00FD0349">
        <w:rPr>
          <w:rFonts w:ascii="Century Gothic" w:hAnsi="Century Gothic"/>
          <w:bCs/>
          <w:iCs/>
        </w:rPr>
        <w:t xml:space="preserve">Das Wort Klimawandel wird </w:t>
      </w:r>
      <w:r w:rsidR="008C16E9">
        <w:rPr>
          <w:rFonts w:ascii="Century Gothic" w:hAnsi="Century Gothic"/>
          <w:bCs/>
          <w:iCs/>
        </w:rPr>
        <w:t xml:space="preserve">allerorten </w:t>
      </w:r>
      <w:r w:rsidR="00FD0349">
        <w:rPr>
          <w:rFonts w:ascii="Century Gothic" w:hAnsi="Century Gothic"/>
          <w:bCs/>
          <w:iCs/>
        </w:rPr>
        <w:t xml:space="preserve">wie eine Monstranz vor sich hergetragen </w:t>
      </w:r>
      <w:r w:rsidR="00400C77">
        <w:rPr>
          <w:rFonts w:ascii="Century Gothic" w:hAnsi="Century Gothic"/>
          <w:bCs/>
          <w:iCs/>
        </w:rPr>
        <w:t>und</w:t>
      </w:r>
      <w:r w:rsidR="00F85EC9">
        <w:rPr>
          <w:rFonts w:ascii="Century Gothic" w:hAnsi="Century Gothic"/>
          <w:bCs/>
          <w:iCs/>
        </w:rPr>
        <w:t xml:space="preserve"> unaufhörlich</w:t>
      </w:r>
      <w:r w:rsidR="00DD0A1D">
        <w:rPr>
          <w:rFonts w:ascii="Century Gothic" w:hAnsi="Century Gothic"/>
          <w:bCs/>
          <w:iCs/>
        </w:rPr>
        <w:t xml:space="preserve"> das Märchen</w:t>
      </w:r>
      <w:r w:rsidR="000A0451">
        <w:rPr>
          <w:rFonts w:ascii="Century Gothic" w:hAnsi="Century Gothic"/>
          <w:bCs/>
          <w:iCs/>
        </w:rPr>
        <w:t xml:space="preserve"> </w:t>
      </w:r>
      <w:r w:rsidR="00F85EC9">
        <w:rPr>
          <w:rFonts w:ascii="Century Gothic" w:hAnsi="Century Gothic"/>
          <w:bCs/>
          <w:iCs/>
        </w:rPr>
        <w:t xml:space="preserve">von </w:t>
      </w:r>
      <w:r w:rsidR="000A0451">
        <w:rPr>
          <w:rFonts w:ascii="Century Gothic" w:hAnsi="Century Gothic"/>
          <w:bCs/>
          <w:iCs/>
        </w:rPr>
        <w:t xml:space="preserve">der sogenannten </w:t>
      </w:r>
      <w:r w:rsidR="00F242A1">
        <w:rPr>
          <w:rFonts w:ascii="Century Gothic" w:hAnsi="Century Gothic"/>
          <w:bCs/>
          <w:iCs/>
        </w:rPr>
        <w:t xml:space="preserve">kostenlosen </w:t>
      </w:r>
      <w:r w:rsidR="000A0451">
        <w:rPr>
          <w:rFonts w:ascii="Century Gothic" w:hAnsi="Century Gothic"/>
          <w:bCs/>
          <w:iCs/>
        </w:rPr>
        <w:t>regenerativen bzw.</w:t>
      </w:r>
      <w:r w:rsidR="00C37A07">
        <w:rPr>
          <w:rFonts w:ascii="Century Gothic" w:hAnsi="Century Gothic"/>
          <w:bCs/>
          <w:iCs/>
        </w:rPr>
        <w:t xml:space="preserve"> e</w:t>
      </w:r>
      <w:r w:rsidR="000A0451">
        <w:rPr>
          <w:rFonts w:ascii="Century Gothic" w:hAnsi="Century Gothic"/>
          <w:bCs/>
          <w:iCs/>
        </w:rPr>
        <w:t xml:space="preserve">rneuerbaren Energie aufgetischt und </w:t>
      </w:r>
      <w:r w:rsidR="002253AF">
        <w:rPr>
          <w:rFonts w:ascii="Century Gothic" w:hAnsi="Century Gothic"/>
          <w:bCs/>
          <w:iCs/>
        </w:rPr>
        <w:t>dieses landauf</w:t>
      </w:r>
      <w:r w:rsidR="00F636AD">
        <w:rPr>
          <w:rFonts w:ascii="Century Gothic" w:hAnsi="Century Gothic"/>
          <w:bCs/>
          <w:iCs/>
        </w:rPr>
        <w:t>/</w:t>
      </w:r>
      <w:r w:rsidR="00F242A1">
        <w:rPr>
          <w:rFonts w:ascii="Century Gothic" w:hAnsi="Century Gothic"/>
          <w:bCs/>
          <w:iCs/>
        </w:rPr>
        <w:t xml:space="preserve">landab täglich verbreitet. </w:t>
      </w:r>
      <w:r w:rsidR="00A12FD2">
        <w:rPr>
          <w:rFonts w:ascii="Century Gothic" w:hAnsi="Century Gothic"/>
          <w:bCs/>
          <w:iCs/>
        </w:rPr>
        <w:t>Demnach</w:t>
      </w:r>
      <w:r w:rsidR="00DA6C5B">
        <w:rPr>
          <w:rFonts w:ascii="Century Gothic" w:hAnsi="Century Gothic"/>
          <w:bCs/>
          <w:iCs/>
        </w:rPr>
        <w:t xml:space="preserve"> solle</w:t>
      </w:r>
      <w:r w:rsidR="00F118A3">
        <w:rPr>
          <w:rFonts w:ascii="Century Gothic" w:hAnsi="Century Gothic"/>
          <w:bCs/>
          <w:iCs/>
        </w:rPr>
        <w:t xml:space="preserve">n Photovoltaik und Windenergie </w:t>
      </w:r>
      <w:r w:rsidR="007026F7">
        <w:rPr>
          <w:rFonts w:ascii="Century Gothic" w:hAnsi="Century Gothic"/>
          <w:bCs/>
          <w:iCs/>
        </w:rPr>
        <w:t xml:space="preserve">nebst grünem Wasserstoff </w:t>
      </w:r>
      <w:r w:rsidR="00F118A3">
        <w:rPr>
          <w:rFonts w:ascii="Century Gothic" w:hAnsi="Century Gothic"/>
          <w:bCs/>
          <w:iCs/>
        </w:rPr>
        <w:t>die Energieträger der Zukunft sein</w:t>
      </w:r>
      <w:r w:rsidR="00A44435">
        <w:rPr>
          <w:rFonts w:ascii="Century Gothic" w:hAnsi="Century Gothic"/>
          <w:bCs/>
          <w:iCs/>
        </w:rPr>
        <w:t xml:space="preserve"> und diese nach den verabschiedeten </w:t>
      </w:r>
      <w:r w:rsidR="008442E8">
        <w:rPr>
          <w:rFonts w:ascii="Century Gothic" w:hAnsi="Century Gothic"/>
          <w:bCs/>
          <w:iCs/>
        </w:rPr>
        <w:t>Pläne</w:t>
      </w:r>
      <w:r w:rsidR="002E145E">
        <w:rPr>
          <w:rFonts w:ascii="Century Gothic" w:hAnsi="Century Gothic"/>
          <w:bCs/>
          <w:iCs/>
        </w:rPr>
        <w:t xml:space="preserve">n </w:t>
      </w:r>
      <w:r w:rsidR="00D263BB">
        <w:rPr>
          <w:rFonts w:ascii="Century Gothic" w:hAnsi="Century Gothic"/>
          <w:bCs/>
          <w:iCs/>
        </w:rPr>
        <w:t xml:space="preserve">weiterhin </w:t>
      </w:r>
      <w:r w:rsidR="002E145E">
        <w:rPr>
          <w:rFonts w:ascii="Century Gothic" w:hAnsi="Century Gothic"/>
          <w:bCs/>
          <w:iCs/>
        </w:rPr>
        <w:t xml:space="preserve">massiv ausgebaut werden. </w:t>
      </w:r>
      <w:r w:rsidR="004805C0">
        <w:rPr>
          <w:rFonts w:ascii="Century Gothic" w:hAnsi="Century Gothic"/>
          <w:bCs/>
          <w:iCs/>
        </w:rPr>
        <w:t xml:space="preserve">Es ist insbesondere die Windenergienutzung, welche mich </w:t>
      </w:r>
      <w:r w:rsidR="0089423F">
        <w:rPr>
          <w:rFonts w:ascii="Century Gothic" w:hAnsi="Century Gothic"/>
          <w:bCs/>
          <w:iCs/>
        </w:rPr>
        <w:t>unaufhörlich umtreibt</w:t>
      </w:r>
      <w:r w:rsidR="00E6507D">
        <w:rPr>
          <w:rFonts w:ascii="Century Gothic" w:hAnsi="Century Gothic"/>
          <w:bCs/>
          <w:iCs/>
        </w:rPr>
        <w:t xml:space="preserve">, und zwar ausnahmslos </w:t>
      </w:r>
      <w:r w:rsidR="003D1438">
        <w:rPr>
          <w:rFonts w:ascii="Century Gothic" w:hAnsi="Century Gothic"/>
          <w:bCs/>
          <w:iCs/>
        </w:rPr>
        <w:t xml:space="preserve">aus </w:t>
      </w:r>
      <w:r w:rsidR="0089423F">
        <w:rPr>
          <w:rFonts w:ascii="Century Gothic" w:hAnsi="Century Gothic"/>
          <w:bCs/>
          <w:iCs/>
        </w:rPr>
        <w:t>physikalische</w:t>
      </w:r>
      <w:r w:rsidR="003D1438">
        <w:rPr>
          <w:rFonts w:ascii="Century Gothic" w:hAnsi="Century Gothic"/>
          <w:bCs/>
          <w:iCs/>
        </w:rPr>
        <w:t>n</w:t>
      </w:r>
      <w:r w:rsidR="0089423F">
        <w:rPr>
          <w:rFonts w:ascii="Century Gothic" w:hAnsi="Century Gothic"/>
          <w:bCs/>
          <w:iCs/>
        </w:rPr>
        <w:t xml:space="preserve"> Gründe</w:t>
      </w:r>
      <w:r w:rsidR="003D1438">
        <w:rPr>
          <w:rFonts w:ascii="Century Gothic" w:hAnsi="Century Gothic"/>
          <w:bCs/>
          <w:iCs/>
        </w:rPr>
        <w:t xml:space="preserve">n. </w:t>
      </w:r>
    </w:p>
    <w:p w14:paraId="10D81919" w14:textId="77777777" w:rsidR="00383B04" w:rsidRDefault="002D5D03" w:rsidP="00E65FDC">
      <w:pPr>
        <w:spacing w:before="240"/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 xml:space="preserve">Energie </w:t>
      </w:r>
      <w:r w:rsidR="00290356">
        <w:rPr>
          <w:rFonts w:ascii="Century Gothic" w:hAnsi="Century Gothic"/>
          <w:bCs/>
          <w:iCs/>
        </w:rPr>
        <w:t xml:space="preserve">ist </w:t>
      </w:r>
      <w:r w:rsidR="007E7C1F">
        <w:rPr>
          <w:rFonts w:ascii="Century Gothic" w:hAnsi="Century Gothic"/>
          <w:bCs/>
          <w:iCs/>
        </w:rPr>
        <w:t xml:space="preserve">grundsätzlich </w:t>
      </w:r>
      <w:r w:rsidR="00290356">
        <w:rPr>
          <w:rFonts w:ascii="Century Gothic" w:hAnsi="Century Gothic"/>
          <w:bCs/>
          <w:iCs/>
        </w:rPr>
        <w:t>nicht erneuerbar</w:t>
      </w:r>
      <w:r w:rsidR="007E7C1F">
        <w:rPr>
          <w:rFonts w:ascii="Century Gothic" w:hAnsi="Century Gothic"/>
          <w:bCs/>
          <w:iCs/>
        </w:rPr>
        <w:t xml:space="preserve">, sie kann nur umgewandelt werden. </w:t>
      </w:r>
      <w:r w:rsidR="007956AB">
        <w:rPr>
          <w:rFonts w:ascii="Century Gothic" w:hAnsi="Century Gothic"/>
          <w:bCs/>
          <w:iCs/>
        </w:rPr>
        <w:t>W</w:t>
      </w:r>
      <w:r w:rsidR="00E87995">
        <w:rPr>
          <w:rFonts w:ascii="Century Gothic" w:hAnsi="Century Gothic"/>
          <w:bCs/>
          <w:iCs/>
        </w:rPr>
        <w:t>äre Energie erneuerbar, dann hätten wir das Perpetuum Mobile</w:t>
      </w:r>
      <w:r w:rsidR="00617563">
        <w:rPr>
          <w:rFonts w:ascii="Century Gothic" w:hAnsi="Century Gothic"/>
          <w:bCs/>
          <w:iCs/>
        </w:rPr>
        <w:t xml:space="preserve"> </w:t>
      </w:r>
      <w:r w:rsidR="001A3D25">
        <w:rPr>
          <w:rFonts w:ascii="Century Gothic" w:hAnsi="Century Gothic"/>
          <w:bCs/>
          <w:iCs/>
        </w:rPr>
        <w:t>gefunden</w:t>
      </w:r>
      <w:r w:rsidR="00E87995">
        <w:rPr>
          <w:rFonts w:ascii="Century Gothic" w:hAnsi="Century Gothic"/>
          <w:bCs/>
          <w:iCs/>
        </w:rPr>
        <w:t xml:space="preserve">. </w:t>
      </w:r>
      <w:r w:rsidR="00D13BE7">
        <w:rPr>
          <w:rFonts w:ascii="Century Gothic" w:hAnsi="Century Gothic"/>
          <w:bCs/>
          <w:iCs/>
        </w:rPr>
        <w:t>Übertragen auf die Windenergie</w:t>
      </w:r>
      <w:r w:rsidR="00A31832">
        <w:rPr>
          <w:rFonts w:ascii="Century Gothic" w:hAnsi="Century Gothic"/>
          <w:bCs/>
          <w:iCs/>
        </w:rPr>
        <w:t xml:space="preserve"> bedeutet dies, dass </w:t>
      </w:r>
      <w:r w:rsidR="00DC4EBB">
        <w:rPr>
          <w:rFonts w:ascii="Century Gothic" w:hAnsi="Century Gothic"/>
          <w:bCs/>
          <w:iCs/>
        </w:rPr>
        <w:t>d</w:t>
      </w:r>
      <w:r w:rsidR="007C581B">
        <w:rPr>
          <w:rFonts w:ascii="Century Gothic" w:hAnsi="Century Gothic"/>
          <w:bCs/>
          <w:iCs/>
        </w:rPr>
        <w:t>ie</w:t>
      </w:r>
      <w:r w:rsidR="00DC4EBB">
        <w:rPr>
          <w:rFonts w:ascii="Century Gothic" w:hAnsi="Century Gothic"/>
          <w:bCs/>
          <w:iCs/>
        </w:rPr>
        <w:t xml:space="preserve"> in der Windenergieanlage </w:t>
      </w:r>
      <w:r w:rsidR="00474F6C">
        <w:rPr>
          <w:rFonts w:ascii="Century Gothic" w:hAnsi="Century Gothic"/>
          <w:bCs/>
          <w:iCs/>
        </w:rPr>
        <w:t>erzeugte,</w:t>
      </w:r>
      <w:r w:rsidR="00DC4EBB">
        <w:rPr>
          <w:rFonts w:ascii="Century Gothic" w:hAnsi="Century Gothic"/>
          <w:bCs/>
          <w:iCs/>
        </w:rPr>
        <w:t xml:space="preserve"> </w:t>
      </w:r>
      <w:r w:rsidR="00043BD6">
        <w:rPr>
          <w:rFonts w:ascii="Century Gothic" w:hAnsi="Century Gothic"/>
          <w:bCs/>
          <w:iCs/>
        </w:rPr>
        <w:t xml:space="preserve">elektrische Energie </w:t>
      </w:r>
      <w:r w:rsidR="00C66935">
        <w:rPr>
          <w:rFonts w:ascii="Century Gothic" w:hAnsi="Century Gothic"/>
          <w:bCs/>
          <w:iCs/>
        </w:rPr>
        <w:t xml:space="preserve">durch </w:t>
      </w:r>
      <w:r w:rsidR="00383B04">
        <w:rPr>
          <w:rFonts w:ascii="Century Gothic" w:hAnsi="Century Gothic"/>
          <w:bCs/>
          <w:iCs/>
        </w:rPr>
        <w:t xml:space="preserve">Entzug und </w:t>
      </w:r>
      <w:r w:rsidR="00C66935">
        <w:rPr>
          <w:rFonts w:ascii="Century Gothic" w:hAnsi="Century Gothic"/>
          <w:bCs/>
          <w:iCs/>
        </w:rPr>
        <w:t xml:space="preserve">Umwandlung </w:t>
      </w:r>
      <w:r w:rsidR="00977D69">
        <w:rPr>
          <w:rFonts w:ascii="Century Gothic" w:hAnsi="Century Gothic"/>
          <w:bCs/>
          <w:iCs/>
        </w:rPr>
        <w:t>von kinetischer Energie</w:t>
      </w:r>
      <w:r w:rsidR="00EA2ECA">
        <w:rPr>
          <w:rFonts w:ascii="Century Gothic" w:hAnsi="Century Gothic"/>
          <w:bCs/>
          <w:iCs/>
        </w:rPr>
        <w:t xml:space="preserve"> der </w:t>
      </w:r>
      <w:r w:rsidR="000D0B2E">
        <w:rPr>
          <w:rFonts w:ascii="Century Gothic" w:hAnsi="Century Gothic"/>
          <w:bCs/>
          <w:iCs/>
        </w:rPr>
        <w:t xml:space="preserve">strömenden </w:t>
      </w:r>
      <w:r w:rsidR="00EA2ECA">
        <w:rPr>
          <w:rFonts w:ascii="Century Gothic" w:hAnsi="Century Gothic"/>
          <w:bCs/>
          <w:iCs/>
        </w:rPr>
        <w:t>Luftmasse</w:t>
      </w:r>
      <w:r w:rsidR="00E9345A">
        <w:rPr>
          <w:rFonts w:ascii="Century Gothic" w:hAnsi="Century Gothic"/>
          <w:bCs/>
          <w:iCs/>
        </w:rPr>
        <w:t xml:space="preserve"> </w:t>
      </w:r>
      <w:r w:rsidR="00C66935">
        <w:rPr>
          <w:rFonts w:ascii="Century Gothic" w:hAnsi="Century Gothic"/>
          <w:bCs/>
          <w:iCs/>
        </w:rPr>
        <w:t xml:space="preserve">entsteht. </w:t>
      </w:r>
      <w:r w:rsidR="00E9345A">
        <w:rPr>
          <w:rFonts w:ascii="Century Gothic" w:hAnsi="Century Gothic"/>
          <w:bCs/>
          <w:iCs/>
        </w:rPr>
        <w:t xml:space="preserve">Dieser Energieentzug </w:t>
      </w:r>
      <w:r w:rsidR="00CF3082">
        <w:rPr>
          <w:rFonts w:ascii="Century Gothic" w:hAnsi="Century Gothic"/>
          <w:bCs/>
          <w:iCs/>
        </w:rPr>
        <w:t xml:space="preserve">ist mit einem </w:t>
      </w:r>
      <w:r w:rsidR="00E9345A">
        <w:rPr>
          <w:rFonts w:ascii="Century Gothic" w:hAnsi="Century Gothic"/>
          <w:bCs/>
          <w:iCs/>
        </w:rPr>
        <w:t xml:space="preserve">Abbremsen </w:t>
      </w:r>
      <w:r w:rsidR="00EC71D0">
        <w:rPr>
          <w:rFonts w:ascii="Century Gothic" w:hAnsi="Century Gothic"/>
          <w:bCs/>
          <w:iCs/>
        </w:rPr>
        <w:t>der Strömung</w:t>
      </w:r>
      <w:r w:rsidR="00CF3082">
        <w:rPr>
          <w:rFonts w:ascii="Century Gothic" w:hAnsi="Century Gothic"/>
          <w:bCs/>
          <w:iCs/>
        </w:rPr>
        <w:t xml:space="preserve"> </w:t>
      </w:r>
      <w:r w:rsidR="00A06BFC">
        <w:rPr>
          <w:rFonts w:ascii="Century Gothic" w:hAnsi="Century Gothic"/>
          <w:bCs/>
          <w:iCs/>
        </w:rPr>
        <w:t>verbunden.</w:t>
      </w:r>
    </w:p>
    <w:p w14:paraId="4D4783E3" w14:textId="77777777" w:rsidR="00510278" w:rsidRDefault="00B20E3B" w:rsidP="00E65FDC">
      <w:pPr>
        <w:spacing w:before="240"/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lastRenderedPageBreak/>
        <w:t>Luft besteht nicht nur aus Sauerstoff und Stickstoff</w:t>
      </w:r>
      <w:r w:rsidR="0095702D">
        <w:rPr>
          <w:rFonts w:ascii="Century Gothic" w:hAnsi="Century Gothic"/>
          <w:bCs/>
          <w:iCs/>
        </w:rPr>
        <w:t xml:space="preserve">, sie enthält darüber hinaus </w:t>
      </w:r>
      <w:r w:rsidR="00A41987">
        <w:rPr>
          <w:rFonts w:ascii="Century Gothic" w:hAnsi="Century Gothic"/>
          <w:bCs/>
          <w:iCs/>
        </w:rPr>
        <w:t xml:space="preserve">gigantische Mengen an </w:t>
      </w:r>
      <w:r w:rsidR="002B6ECE">
        <w:rPr>
          <w:rFonts w:ascii="Century Gothic" w:hAnsi="Century Gothic"/>
          <w:bCs/>
          <w:iCs/>
        </w:rPr>
        <w:t xml:space="preserve">unsichtbarem </w:t>
      </w:r>
      <w:r w:rsidR="00A41987">
        <w:rPr>
          <w:rFonts w:ascii="Century Gothic" w:hAnsi="Century Gothic"/>
          <w:bCs/>
          <w:iCs/>
        </w:rPr>
        <w:t>Wasserdampf</w:t>
      </w:r>
      <w:r w:rsidR="00462896">
        <w:rPr>
          <w:rFonts w:ascii="Century Gothic" w:hAnsi="Century Gothic"/>
          <w:bCs/>
          <w:iCs/>
        </w:rPr>
        <w:t xml:space="preserve">. </w:t>
      </w:r>
      <w:r w:rsidR="00A41987">
        <w:rPr>
          <w:rFonts w:ascii="Century Gothic" w:hAnsi="Century Gothic"/>
          <w:bCs/>
          <w:iCs/>
        </w:rPr>
        <w:t xml:space="preserve"> </w:t>
      </w:r>
      <w:r w:rsidR="00923B6A">
        <w:rPr>
          <w:rFonts w:ascii="Century Gothic" w:hAnsi="Century Gothic"/>
          <w:bCs/>
          <w:iCs/>
        </w:rPr>
        <w:t>In</w:t>
      </w:r>
      <w:r w:rsidR="00F965E0">
        <w:rPr>
          <w:rFonts w:ascii="Century Gothic" w:hAnsi="Century Gothic"/>
          <w:bCs/>
          <w:iCs/>
        </w:rPr>
        <w:t xml:space="preserve">sbesondere in Bodennähe enthält die Luft am meisten Wasserdampf. </w:t>
      </w:r>
      <w:r w:rsidR="00726541">
        <w:rPr>
          <w:rFonts w:ascii="Century Gothic" w:hAnsi="Century Gothic"/>
          <w:bCs/>
          <w:iCs/>
        </w:rPr>
        <w:t xml:space="preserve">Beim Aufstieg der warmen Luft </w:t>
      </w:r>
      <w:r w:rsidR="009C15A0">
        <w:rPr>
          <w:rFonts w:ascii="Century Gothic" w:hAnsi="Century Gothic"/>
          <w:bCs/>
          <w:iCs/>
        </w:rPr>
        <w:t xml:space="preserve">kühlt die Luft ab und der </w:t>
      </w:r>
      <w:r w:rsidR="00447030">
        <w:rPr>
          <w:rFonts w:ascii="Century Gothic" w:hAnsi="Century Gothic"/>
          <w:bCs/>
          <w:iCs/>
        </w:rPr>
        <w:t xml:space="preserve">Wasserdampf kondensiert zu Nebel und Wolken. </w:t>
      </w:r>
      <w:r w:rsidR="008201B1">
        <w:rPr>
          <w:rFonts w:ascii="Century Gothic" w:hAnsi="Century Gothic"/>
          <w:bCs/>
          <w:iCs/>
        </w:rPr>
        <w:t xml:space="preserve">Bei entsprechender Übersättigung </w:t>
      </w:r>
      <w:r w:rsidR="000F32A3">
        <w:rPr>
          <w:rFonts w:ascii="Century Gothic" w:hAnsi="Century Gothic"/>
          <w:bCs/>
          <w:iCs/>
        </w:rPr>
        <w:t xml:space="preserve">wird aus </w:t>
      </w:r>
      <w:r w:rsidR="00FD2923">
        <w:rPr>
          <w:rFonts w:ascii="Century Gothic" w:hAnsi="Century Gothic"/>
          <w:bCs/>
          <w:iCs/>
        </w:rPr>
        <w:t xml:space="preserve">Wasserdampf Regen. </w:t>
      </w:r>
      <w:r w:rsidR="009D524C">
        <w:rPr>
          <w:rFonts w:ascii="Century Gothic" w:hAnsi="Century Gothic"/>
          <w:bCs/>
          <w:iCs/>
        </w:rPr>
        <w:t xml:space="preserve">Dieser </w:t>
      </w:r>
      <w:r w:rsidR="002B33B1">
        <w:rPr>
          <w:rFonts w:ascii="Century Gothic" w:hAnsi="Century Gothic"/>
          <w:bCs/>
          <w:iCs/>
        </w:rPr>
        <w:t xml:space="preserve">für das Klima und Wetter </w:t>
      </w:r>
      <w:r w:rsidR="00B56AD3">
        <w:rPr>
          <w:rFonts w:ascii="Century Gothic" w:hAnsi="Century Gothic"/>
          <w:bCs/>
          <w:iCs/>
        </w:rPr>
        <w:t xml:space="preserve">enorm wichtige </w:t>
      </w:r>
      <w:r w:rsidR="009D524C">
        <w:rPr>
          <w:rFonts w:ascii="Century Gothic" w:hAnsi="Century Gothic"/>
          <w:bCs/>
          <w:iCs/>
        </w:rPr>
        <w:t>Wasserdampf</w:t>
      </w:r>
      <w:r w:rsidR="00885DD2">
        <w:rPr>
          <w:rFonts w:ascii="Century Gothic" w:hAnsi="Century Gothic"/>
          <w:bCs/>
          <w:iCs/>
        </w:rPr>
        <w:t>-</w:t>
      </w:r>
      <w:r w:rsidR="00B56AD3">
        <w:rPr>
          <w:rFonts w:ascii="Century Gothic" w:hAnsi="Century Gothic"/>
          <w:bCs/>
          <w:iCs/>
        </w:rPr>
        <w:t>T</w:t>
      </w:r>
      <w:r w:rsidR="009D524C">
        <w:rPr>
          <w:rFonts w:ascii="Century Gothic" w:hAnsi="Century Gothic"/>
          <w:bCs/>
          <w:iCs/>
        </w:rPr>
        <w:t xml:space="preserve">ransport </w:t>
      </w:r>
      <w:r w:rsidR="001603BF">
        <w:rPr>
          <w:rFonts w:ascii="Century Gothic" w:hAnsi="Century Gothic"/>
          <w:bCs/>
          <w:iCs/>
        </w:rPr>
        <w:t xml:space="preserve">findet momentan </w:t>
      </w:r>
      <w:r w:rsidR="00B5385C">
        <w:rPr>
          <w:rFonts w:ascii="Century Gothic" w:hAnsi="Century Gothic"/>
          <w:bCs/>
          <w:iCs/>
        </w:rPr>
        <w:t xml:space="preserve">bei der Bewertung der Auswirkungen der Windenergie </w:t>
      </w:r>
      <w:r w:rsidR="001603BF">
        <w:rPr>
          <w:rFonts w:ascii="Century Gothic" w:hAnsi="Century Gothic"/>
          <w:bCs/>
          <w:iCs/>
        </w:rPr>
        <w:t xml:space="preserve">überhaupt keine Berücksichtigung bzw. </w:t>
      </w:r>
      <w:r w:rsidR="008552D3">
        <w:rPr>
          <w:rFonts w:ascii="Century Gothic" w:hAnsi="Century Gothic"/>
          <w:bCs/>
          <w:iCs/>
        </w:rPr>
        <w:t>w</w:t>
      </w:r>
      <w:r w:rsidR="001603BF">
        <w:rPr>
          <w:rFonts w:ascii="Century Gothic" w:hAnsi="Century Gothic"/>
          <w:bCs/>
          <w:iCs/>
        </w:rPr>
        <w:t xml:space="preserve">ird in seinen </w:t>
      </w:r>
      <w:r w:rsidR="002B33B1">
        <w:rPr>
          <w:rFonts w:ascii="Century Gothic" w:hAnsi="Century Gothic"/>
          <w:bCs/>
          <w:iCs/>
        </w:rPr>
        <w:t>kolossalen</w:t>
      </w:r>
      <w:r w:rsidR="001603BF">
        <w:rPr>
          <w:rFonts w:ascii="Century Gothic" w:hAnsi="Century Gothic"/>
          <w:bCs/>
          <w:iCs/>
        </w:rPr>
        <w:t xml:space="preserve"> </w:t>
      </w:r>
      <w:r w:rsidR="002B33B1">
        <w:rPr>
          <w:rFonts w:ascii="Century Gothic" w:hAnsi="Century Gothic"/>
          <w:bCs/>
          <w:iCs/>
        </w:rPr>
        <w:t>Auswirkungen</w:t>
      </w:r>
      <w:r w:rsidR="001603BF">
        <w:rPr>
          <w:rFonts w:ascii="Century Gothic" w:hAnsi="Century Gothic"/>
          <w:bCs/>
          <w:iCs/>
        </w:rPr>
        <w:t xml:space="preserve"> komplett unterschätzt. </w:t>
      </w:r>
      <w:r w:rsidR="00880C0F">
        <w:rPr>
          <w:rFonts w:ascii="Century Gothic" w:hAnsi="Century Gothic"/>
          <w:bCs/>
          <w:iCs/>
        </w:rPr>
        <w:t xml:space="preserve">Und hier bin ich bei Ihnen </w:t>
      </w:r>
      <w:r w:rsidR="00B06976">
        <w:rPr>
          <w:rFonts w:ascii="Century Gothic" w:hAnsi="Century Gothic"/>
          <w:bCs/>
          <w:iCs/>
        </w:rPr>
        <w:t>bzw.</w:t>
      </w:r>
      <w:r w:rsidR="00880C0F">
        <w:rPr>
          <w:rFonts w:ascii="Century Gothic" w:hAnsi="Century Gothic"/>
          <w:bCs/>
          <w:iCs/>
        </w:rPr>
        <w:t xml:space="preserve"> de</w:t>
      </w:r>
      <w:r w:rsidR="00462937">
        <w:rPr>
          <w:rFonts w:ascii="Century Gothic" w:hAnsi="Century Gothic"/>
          <w:bCs/>
          <w:iCs/>
        </w:rPr>
        <w:t xml:space="preserve">m europäischen Klimawandeldienst </w:t>
      </w:r>
      <w:proofErr w:type="spellStart"/>
      <w:r w:rsidR="00AD0715">
        <w:rPr>
          <w:rFonts w:ascii="Century Gothic" w:hAnsi="Century Gothic"/>
          <w:bCs/>
          <w:iCs/>
        </w:rPr>
        <w:t>C</w:t>
      </w:r>
      <w:r w:rsidR="00462937">
        <w:rPr>
          <w:rFonts w:ascii="Century Gothic" w:hAnsi="Century Gothic"/>
          <w:bCs/>
          <w:iCs/>
        </w:rPr>
        <w:t>opernikus</w:t>
      </w:r>
      <w:proofErr w:type="spellEnd"/>
      <w:r w:rsidR="00462937">
        <w:rPr>
          <w:rFonts w:ascii="Century Gothic" w:hAnsi="Century Gothic"/>
          <w:bCs/>
          <w:iCs/>
        </w:rPr>
        <w:t xml:space="preserve"> angekommen. </w:t>
      </w:r>
    </w:p>
    <w:p w14:paraId="4B9B70F5" w14:textId="77777777" w:rsidR="00A3302B" w:rsidRDefault="005311FC" w:rsidP="00E65FDC">
      <w:pPr>
        <w:spacing w:before="240"/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 xml:space="preserve">Wie </w:t>
      </w:r>
      <w:r w:rsidR="00DD45E1">
        <w:rPr>
          <w:rFonts w:ascii="Century Gothic" w:hAnsi="Century Gothic"/>
          <w:bCs/>
          <w:iCs/>
        </w:rPr>
        <w:t>i</w:t>
      </w:r>
      <w:r w:rsidR="006425EE">
        <w:rPr>
          <w:rFonts w:ascii="Century Gothic" w:hAnsi="Century Gothic"/>
          <w:bCs/>
          <w:iCs/>
        </w:rPr>
        <w:t xml:space="preserve">m Jahr </w:t>
      </w:r>
      <w:r>
        <w:rPr>
          <w:rFonts w:ascii="Century Gothic" w:hAnsi="Century Gothic"/>
          <w:bCs/>
          <w:iCs/>
        </w:rPr>
        <w:t xml:space="preserve">2024 wurde </w:t>
      </w:r>
      <w:r w:rsidR="00AF5039">
        <w:rPr>
          <w:rFonts w:ascii="Century Gothic" w:hAnsi="Century Gothic"/>
          <w:bCs/>
          <w:iCs/>
        </w:rPr>
        <w:t xml:space="preserve">aktuell 2025 </w:t>
      </w:r>
      <w:r w:rsidR="0025670F">
        <w:rPr>
          <w:rFonts w:ascii="Century Gothic" w:hAnsi="Century Gothic"/>
          <w:bCs/>
          <w:iCs/>
        </w:rPr>
        <w:t xml:space="preserve">von diesem Dienst </w:t>
      </w:r>
      <w:r w:rsidR="00AF5039">
        <w:rPr>
          <w:rFonts w:ascii="Century Gothic" w:hAnsi="Century Gothic"/>
          <w:bCs/>
          <w:iCs/>
        </w:rPr>
        <w:t xml:space="preserve">wieder die Schreckensmeldung ausgegeben, dass sich </w:t>
      </w:r>
      <w:r w:rsidR="003650D2">
        <w:rPr>
          <w:rFonts w:ascii="Century Gothic" w:hAnsi="Century Gothic"/>
          <w:bCs/>
          <w:iCs/>
        </w:rPr>
        <w:t xml:space="preserve">von allen Kontinenten Europa am schnellsten erwärmt </w:t>
      </w:r>
      <w:r w:rsidR="008E055A">
        <w:rPr>
          <w:rFonts w:ascii="Century Gothic" w:hAnsi="Century Gothic"/>
          <w:bCs/>
          <w:iCs/>
        </w:rPr>
        <w:t xml:space="preserve">und </w:t>
      </w:r>
      <w:r w:rsidR="00AC2AAB">
        <w:rPr>
          <w:rFonts w:ascii="Century Gothic" w:hAnsi="Century Gothic"/>
          <w:bCs/>
          <w:iCs/>
        </w:rPr>
        <w:t>bei</w:t>
      </w:r>
      <w:r w:rsidR="008E055A">
        <w:rPr>
          <w:rFonts w:ascii="Century Gothic" w:hAnsi="Century Gothic"/>
          <w:bCs/>
          <w:iCs/>
        </w:rPr>
        <w:t xml:space="preserve"> der Niederschlagsverteilung ein großes </w:t>
      </w:r>
      <w:r w:rsidR="004A7975">
        <w:rPr>
          <w:rFonts w:ascii="Century Gothic" w:hAnsi="Century Gothic"/>
          <w:bCs/>
          <w:iCs/>
        </w:rPr>
        <w:t xml:space="preserve">Ost-West-Gefälle bestehe. </w:t>
      </w:r>
      <w:r w:rsidR="00485DD4">
        <w:rPr>
          <w:rFonts w:ascii="Century Gothic" w:hAnsi="Century Gothic"/>
          <w:bCs/>
          <w:iCs/>
        </w:rPr>
        <w:t>Frage</w:t>
      </w:r>
      <w:r w:rsidR="00F96A05">
        <w:rPr>
          <w:rFonts w:ascii="Century Gothic" w:hAnsi="Century Gothic"/>
          <w:bCs/>
          <w:iCs/>
        </w:rPr>
        <w:t>n</w:t>
      </w:r>
      <w:r w:rsidR="00485DD4">
        <w:rPr>
          <w:rFonts w:ascii="Century Gothic" w:hAnsi="Century Gothic"/>
          <w:bCs/>
          <w:iCs/>
        </w:rPr>
        <w:t>, warum dem so ist</w:t>
      </w:r>
      <w:r w:rsidR="00772AF5">
        <w:rPr>
          <w:rFonts w:ascii="Century Gothic" w:hAnsi="Century Gothic"/>
          <w:bCs/>
          <w:iCs/>
        </w:rPr>
        <w:t>, bleib</w:t>
      </w:r>
      <w:r w:rsidR="00F96A05">
        <w:rPr>
          <w:rFonts w:ascii="Century Gothic" w:hAnsi="Century Gothic"/>
          <w:bCs/>
          <w:iCs/>
        </w:rPr>
        <w:t>en</w:t>
      </w:r>
      <w:r w:rsidR="00772AF5">
        <w:rPr>
          <w:rFonts w:ascii="Century Gothic" w:hAnsi="Century Gothic"/>
          <w:bCs/>
          <w:iCs/>
        </w:rPr>
        <w:t xml:space="preserve"> ungestellt</w:t>
      </w:r>
      <w:r w:rsidR="00D703B6">
        <w:rPr>
          <w:rFonts w:ascii="Century Gothic" w:hAnsi="Century Gothic"/>
          <w:bCs/>
          <w:iCs/>
        </w:rPr>
        <w:t xml:space="preserve">, und zwar weder </w:t>
      </w:r>
      <w:r w:rsidR="006340FB">
        <w:rPr>
          <w:rFonts w:ascii="Century Gothic" w:hAnsi="Century Gothic"/>
          <w:bCs/>
          <w:iCs/>
        </w:rPr>
        <w:t xml:space="preserve">von den Verantwortlichen </w:t>
      </w:r>
      <w:r w:rsidR="00051076">
        <w:rPr>
          <w:rFonts w:ascii="Century Gothic" w:hAnsi="Century Gothic"/>
          <w:bCs/>
          <w:iCs/>
        </w:rPr>
        <w:t>noch von ernsthaften Wissenschaftlern</w:t>
      </w:r>
      <w:r w:rsidR="003422AB">
        <w:rPr>
          <w:rFonts w:ascii="Century Gothic" w:hAnsi="Century Gothic"/>
          <w:bCs/>
          <w:iCs/>
        </w:rPr>
        <w:t xml:space="preserve">. Stattdessen wird </w:t>
      </w:r>
      <w:r w:rsidR="00E93C4D">
        <w:rPr>
          <w:rFonts w:ascii="Century Gothic" w:hAnsi="Century Gothic"/>
          <w:bCs/>
          <w:iCs/>
        </w:rPr>
        <w:t>pauschal auf den Klimawandel (was immer das auch sein soll</w:t>
      </w:r>
      <w:r w:rsidR="00772AF5">
        <w:rPr>
          <w:rFonts w:ascii="Century Gothic" w:hAnsi="Century Gothic"/>
          <w:bCs/>
          <w:iCs/>
        </w:rPr>
        <w:t>) verwiesen</w:t>
      </w:r>
      <w:r w:rsidR="00130F5A">
        <w:rPr>
          <w:rFonts w:ascii="Century Gothic" w:hAnsi="Century Gothic"/>
          <w:bCs/>
          <w:iCs/>
        </w:rPr>
        <w:t xml:space="preserve">. Analog dazu </w:t>
      </w:r>
      <w:r w:rsidR="00CC31CA">
        <w:rPr>
          <w:rFonts w:ascii="Century Gothic" w:hAnsi="Century Gothic"/>
          <w:bCs/>
          <w:iCs/>
        </w:rPr>
        <w:t xml:space="preserve">wird sowohl von der Politik, grünen Umweltverbänden </w:t>
      </w:r>
      <w:r w:rsidR="00117451">
        <w:rPr>
          <w:rFonts w:ascii="Century Gothic" w:hAnsi="Century Gothic"/>
          <w:bCs/>
          <w:iCs/>
        </w:rPr>
        <w:t xml:space="preserve">oder Klimajüngern </w:t>
      </w:r>
      <w:r w:rsidR="004B6698">
        <w:rPr>
          <w:rFonts w:ascii="Century Gothic" w:hAnsi="Century Gothic"/>
          <w:bCs/>
          <w:iCs/>
        </w:rPr>
        <w:t xml:space="preserve">gefordert, dass der </w:t>
      </w:r>
      <w:r w:rsidR="00EA1158">
        <w:rPr>
          <w:rFonts w:ascii="Century Gothic" w:hAnsi="Century Gothic"/>
          <w:bCs/>
          <w:iCs/>
        </w:rPr>
        <w:t xml:space="preserve">Ausbau der Windenergie </w:t>
      </w:r>
      <w:r w:rsidR="00F046D3">
        <w:rPr>
          <w:rFonts w:ascii="Century Gothic" w:hAnsi="Century Gothic"/>
          <w:bCs/>
          <w:iCs/>
        </w:rPr>
        <w:t xml:space="preserve">bzw. </w:t>
      </w:r>
      <w:r w:rsidR="00EA1158">
        <w:rPr>
          <w:rFonts w:ascii="Century Gothic" w:hAnsi="Century Gothic"/>
          <w:bCs/>
          <w:iCs/>
        </w:rPr>
        <w:t>d</w:t>
      </w:r>
      <w:r w:rsidR="00F046D3">
        <w:rPr>
          <w:rFonts w:ascii="Century Gothic" w:hAnsi="Century Gothic"/>
          <w:bCs/>
          <w:iCs/>
        </w:rPr>
        <w:t xml:space="preserve">ie </w:t>
      </w:r>
      <w:r w:rsidR="00EA1158">
        <w:rPr>
          <w:rFonts w:ascii="Century Gothic" w:hAnsi="Century Gothic"/>
          <w:bCs/>
          <w:iCs/>
        </w:rPr>
        <w:t>sogenannten Erneuerbaren</w:t>
      </w:r>
      <w:r w:rsidR="00117451">
        <w:rPr>
          <w:rFonts w:ascii="Century Gothic" w:hAnsi="Century Gothic"/>
          <w:bCs/>
          <w:iCs/>
        </w:rPr>
        <w:t xml:space="preserve"> nun noch</w:t>
      </w:r>
      <w:r w:rsidR="00EA1158">
        <w:rPr>
          <w:rFonts w:ascii="Century Gothic" w:hAnsi="Century Gothic"/>
          <w:bCs/>
          <w:iCs/>
        </w:rPr>
        <w:t xml:space="preserve"> </w:t>
      </w:r>
      <w:r w:rsidR="00DB69EE">
        <w:rPr>
          <w:rFonts w:ascii="Century Gothic" w:hAnsi="Century Gothic"/>
          <w:bCs/>
          <w:iCs/>
        </w:rPr>
        <w:t>beschleunigt</w:t>
      </w:r>
      <w:r w:rsidR="00117451">
        <w:rPr>
          <w:rFonts w:ascii="Century Gothic" w:hAnsi="Century Gothic"/>
          <w:bCs/>
          <w:iCs/>
        </w:rPr>
        <w:t xml:space="preserve">er </w:t>
      </w:r>
      <w:r w:rsidR="00DB69EE">
        <w:rPr>
          <w:rFonts w:ascii="Century Gothic" w:hAnsi="Century Gothic"/>
          <w:bCs/>
          <w:iCs/>
        </w:rPr>
        <w:t xml:space="preserve">erfolgen </w:t>
      </w:r>
      <w:r w:rsidR="00F046D3">
        <w:rPr>
          <w:rFonts w:ascii="Century Gothic" w:hAnsi="Century Gothic"/>
          <w:bCs/>
          <w:iCs/>
        </w:rPr>
        <w:t>müsse,</w:t>
      </w:r>
      <w:r w:rsidR="00FE0ED8">
        <w:rPr>
          <w:rFonts w:ascii="Century Gothic" w:hAnsi="Century Gothic"/>
          <w:bCs/>
          <w:iCs/>
        </w:rPr>
        <w:t xml:space="preserve"> und der Teufelskreis schließt sich. </w:t>
      </w:r>
      <w:r w:rsidR="00F3322D">
        <w:rPr>
          <w:rFonts w:ascii="Century Gothic" w:hAnsi="Century Gothic"/>
          <w:bCs/>
          <w:iCs/>
        </w:rPr>
        <w:t>D</w:t>
      </w:r>
      <w:r w:rsidR="00101230">
        <w:rPr>
          <w:rFonts w:ascii="Century Gothic" w:hAnsi="Century Gothic"/>
          <w:bCs/>
          <w:iCs/>
        </w:rPr>
        <w:t>ie Klimajournalisten tun das übrige, statt zu hinterfragen wird einfach</w:t>
      </w:r>
      <w:r w:rsidR="00475D76">
        <w:rPr>
          <w:rFonts w:ascii="Century Gothic" w:hAnsi="Century Gothic"/>
          <w:bCs/>
          <w:iCs/>
        </w:rPr>
        <w:t xml:space="preserve"> nur nachgeplappert</w:t>
      </w:r>
      <w:r w:rsidR="00490196">
        <w:rPr>
          <w:rFonts w:ascii="Century Gothic" w:hAnsi="Century Gothic"/>
          <w:bCs/>
          <w:iCs/>
        </w:rPr>
        <w:t xml:space="preserve"> und abgeschrieben. </w:t>
      </w:r>
      <w:r w:rsidR="00475D76">
        <w:rPr>
          <w:rFonts w:ascii="Century Gothic" w:hAnsi="Century Gothic"/>
          <w:bCs/>
          <w:iCs/>
        </w:rPr>
        <w:t xml:space="preserve"> </w:t>
      </w:r>
      <w:r w:rsidR="00257137">
        <w:rPr>
          <w:rFonts w:ascii="Century Gothic" w:hAnsi="Century Gothic"/>
          <w:bCs/>
          <w:iCs/>
        </w:rPr>
        <w:br/>
      </w:r>
      <w:r w:rsidR="0059388B">
        <w:rPr>
          <w:rFonts w:ascii="Century Gothic" w:hAnsi="Century Gothic"/>
          <w:bCs/>
          <w:iCs/>
        </w:rPr>
        <w:t xml:space="preserve">Nach meiner Einschätzung sind auch Sie der </w:t>
      </w:r>
      <w:r w:rsidR="00B42369">
        <w:rPr>
          <w:rFonts w:ascii="Century Gothic" w:hAnsi="Century Gothic"/>
          <w:bCs/>
          <w:iCs/>
        </w:rPr>
        <w:t xml:space="preserve">Meinung, dass sich diese Probleme nur mit den </w:t>
      </w:r>
      <w:r w:rsidR="00252A26">
        <w:rPr>
          <w:rFonts w:ascii="Century Gothic" w:hAnsi="Century Gothic"/>
          <w:bCs/>
          <w:iCs/>
        </w:rPr>
        <w:t>E</w:t>
      </w:r>
      <w:r w:rsidR="00B42369">
        <w:rPr>
          <w:rFonts w:ascii="Century Gothic" w:hAnsi="Century Gothic"/>
          <w:bCs/>
          <w:iCs/>
        </w:rPr>
        <w:t>rn</w:t>
      </w:r>
      <w:r w:rsidR="009A7BA2">
        <w:rPr>
          <w:rFonts w:ascii="Century Gothic" w:hAnsi="Century Gothic"/>
          <w:bCs/>
          <w:iCs/>
        </w:rPr>
        <w:t>euerbaren lösen lassen</w:t>
      </w:r>
      <w:r w:rsidR="0070648D">
        <w:rPr>
          <w:rFonts w:ascii="Century Gothic" w:hAnsi="Century Gothic"/>
          <w:bCs/>
          <w:iCs/>
        </w:rPr>
        <w:t xml:space="preserve">. Ein </w:t>
      </w:r>
      <w:r w:rsidR="00753718">
        <w:rPr>
          <w:rFonts w:ascii="Century Gothic" w:hAnsi="Century Gothic"/>
          <w:bCs/>
          <w:iCs/>
        </w:rPr>
        <w:t>ver</w:t>
      </w:r>
      <w:r w:rsidR="00B7790D">
        <w:rPr>
          <w:rFonts w:ascii="Century Gothic" w:hAnsi="Century Gothic"/>
          <w:bCs/>
          <w:iCs/>
        </w:rPr>
        <w:t xml:space="preserve">hängnisvoller </w:t>
      </w:r>
      <w:r w:rsidR="0070648D">
        <w:rPr>
          <w:rFonts w:ascii="Century Gothic" w:hAnsi="Century Gothic"/>
          <w:bCs/>
          <w:iCs/>
        </w:rPr>
        <w:t xml:space="preserve">Trugschluss, die Spirale wird sich </w:t>
      </w:r>
      <w:r w:rsidR="00614228">
        <w:rPr>
          <w:rFonts w:ascii="Century Gothic" w:hAnsi="Century Gothic"/>
          <w:bCs/>
          <w:iCs/>
        </w:rPr>
        <w:t xml:space="preserve">weiter </w:t>
      </w:r>
      <w:r w:rsidR="0070648D">
        <w:rPr>
          <w:rFonts w:ascii="Century Gothic" w:hAnsi="Century Gothic"/>
          <w:bCs/>
          <w:iCs/>
        </w:rPr>
        <w:t>beschleunigen</w:t>
      </w:r>
      <w:r w:rsidR="009F6E6E">
        <w:rPr>
          <w:rFonts w:ascii="Century Gothic" w:hAnsi="Century Gothic"/>
          <w:bCs/>
          <w:iCs/>
        </w:rPr>
        <w:t xml:space="preserve"> und Extremwetter-</w:t>
      </w:r>
      <w:r w:rsidR="00060B2F">
        <w:rPr>
          <w:rFonts w:ascii="Century Gothic" w:hAnsi="Century Gothic"/>
          <w:bCs/>
          <w:iCs/>
        </w:rPr>
        <w:t>E</w:t>
      </w:r>
      <w:r w:rsidR="009F6E6E">
        <w:rPr>
          <w:rFonts w:ascii="Century Gothic" w:hAnsi="Century Gothic"/>
          <w:bCs/>
          <w:iCs/>
        </w:rPr>
        <w:t xml:space="preserve">reignisse weiter zunehmen. </w:t>
      </w:r>
      <w:r w:rsidR="00060B2F">
        <w:rPr>
          <w:rFonts w:ascii="Century Gothic" w:hAnsi="Century Gothic"/>
          <w:bCs/>
          <w:iCs/>
        </w:rPr>
        <w:t xml:space="preserve">Bitte beachten sie das </w:t>
      </w:r>
      <w:r w:rsidR="00D6084D">
        <w:rPr>
          <w:rFonts w:ascii="Century Gothic" w:hAnsi="Century Gothic"/>
          <w:bCs/>
          <w:iCs/>
        </w:rPr>
        <w:t xml:space="preserve">Beispiel </w:t>
      </w:r>
      <w:r w:rsidR="00B231CE">
        <w:rPr>
          <w:rFonts w:ascii="Century Gothic" w:hAnsi="Century Gothic"/>
          <w:bCs/>
          <w:iCs/>
        </w:rPr>
        <w:t xml:space="preserve">am Ende des </w:t>
      </w:r>
      <w:r w:rsidR="00D6084D">
        <w:rPr>
          <w:rFonts w:ascii="Century Gothic" w:hAnsi="Century Gothic"/>
          <w:bCs/>
          <w:iCs/>
        </w:rPr>
        <w:t xml:space="preserve">hier </w:t>
      </w:r>
      <m:oMath>
        <w:hyperlink r:id="rId7" w:history="1">
          <m:r>
            <w:rPr>
              <w:rStyle w:val="Hyperlink"/>
              <w:rFonts w:ascii="Cambria Math" w:hAnsi="Cambria Math"/>
            </w:rPr>
            <m:t>verlinkten Artikel</m:t>
          </m:r>
        </w:hyperlink>
      </m:oMath>
      <w:r w:rsidR="00337D11">
        <w:rPr>
          <w:rFonts w:ascii="Century Gothic" w:hAnsi="Century Gothic"/>
          <w:bCs/>
          <w:iCs/>
        </w:rPr>
        <w:t>.</w:t>
      </w:r>
    </w:p>
    <w:p w14:paraId="25494A83" w14:textId="77777777" w:rsidR="006567B0" w:rsidRDefault="00EE4404" w:rsidP="00E65FDC">
      <w:pPr>
        <w:spacing w:before="240"/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 xml:space="preserve">Wenngleich die Lösung für das </w:t>
      </w:r>
      <w:r w:rsidR="00FA5F3E">
        <w:rPr>
          <w:rFonts w:ascii="Century Gothic" w:hAnsi="Century Gothic"/>
          <w:bCs/>
          <w:iCs/>
        </w:rPr>
        <w:t>Problem</w:t>
      </w:r>
      <w:r>
        <w:rPr>
          <w:rFonts w:ascii="Century Gothic" w:hAnsi="Century Gothic"/>
          <w:bCs/>
          <w:iCs/>
        </w:rPr>
        <w:t xml:space="preserve"> auf dem silbernen Tablett </w:t>
      </w:r>
      <w:r w:rsidR="00CF25C3">
        <w:rPr>
          <w:rFonts w:ascii="Century Gothic" w:hAnsi="Century Gothic"/>
          <w:bCs/>
          <w:iCs/>
        </w:rPr>
        <w:t xml:space="preserve">präsentiert wird, wird diese nicht gesehen. </w:t>
      </w:r>
      <w:r w:rsidR="001D18FD">
        <w:rPr>
          <w:rFonts w:ascii="Century Gothic" w:hAnsi="Century Gothic"/>
          <w:bCs/>
          <w:iCs/>
        </w:rPr>
        <w:t>Alle haben sich auf das wirkungslose CO</w:t>
      </w:r>
      <w:r w:rsidR="00B231CE">
        <w:rPr>
          <w:rFonts w:ascii="Century Gothic" w:hAnsi="Century Gothic"/>
          <w:bCs/>
          <w:iCs/>
        </w:rPr>
        <w:t>2</w:t>
      </w:r>
      <w:r w:rsidR="001D18FD">
        <w:rPr>
          <w:rFonts w:ascii="Century Gothic" w:hAnsi="Century Gothic"/>
          <w:bCs/>
          <w:iCs/>
        </w:rPr>
        <w:t xml:space="preserve"> eingeschossen und sehen nicht mehr </w:t>
      </w:r>
      <w:r w:rsidR="00B70054">
        <w:rPr>
          <w:rFonts w:ascii="Century Gothic" w:hAnsi="Century Gothic"/>
          <w:bCs/>
          <w:iCs/>
        </w:rPr>
        <w:t xml:space="preserve">die Realität. </w:t>
      </w:r>
      <w:r w:rsidR="00B231CE">
        <w:rPr>
          <w:rFonts w:ascii="Century Gothic" w:hAnsi="Century Gothic"/>
          <w:bCs/>
          <w:iCs/>
        </w:rPr>
        <w:t xml:space="preserve">Durch die Abgaben auf CO2 wird zwischenzeitlich in den verschiedensten Bereichen sehr viel Geld verdient, also muss man die Narrative auch weiter am Leben erhalten. </w:t>
      </w:r>
      <w:r w:rsidR="00B820CB">
        <w:rPr>
          <w:rFonts w:ascii="Century Gothic" w:hAnsi="Century Gothic"/>
          <w:bCs/>
          <w:iCs/>
        </w:rPr>
        <w:t>Dabei sind wir</w:t>
      </w:r>
      <w:r w:rsidR="00B231CE">
        <w:rPr>
          <w:rFonts w:ascii="Century Gothic" w:hAnsi="Century Gothic"/>
          <w:bCs/>
          <w:iCs/>
        </w:rPr>
        <w:t xml:space="preserve"> bei der Substitution der fossilen Energieträger in Bezug auf die Stromversorgung</w:t>
      </w:r>
      <w:r w:rsidR="00B820CB">
        <w:rPr>
          <w:rFonts w:ascii="Century Gothic" w:hAnsi="Century Gothic"/>
          <w:bCs/>
          <w:iCs/>
        </w:rPr>
        <w:t xml:space="preserve"> </w:t>
      </w:r>
      <w:r w:rsidR="00B231CE">
        <w:rPr>
          <w:rFonts w:ascii="Century Gothic" w:hAnsi="Century Gothic"/>
          <w:bCs/>
          <w:iCs/>
        </w:rPr>
        <w:t xml:space="preserve">in Deutschland </w:t>
      </w:r>
      <w:r w:rsidR="00B820CB">
        <w:rPr>
          <w:rFonts w:ascii="Century Gothic" w:hAnsi="Century Gothic"/>
          <w:bCs/>
          <w:iCs/>
        </w:rPr>
        <w:t xml:space="preserve">bei </w:t>
      </w:r>
      <w:r w:rsidR="006C17E3">
        <w:rPr>
          <w:rFonts w:ascii="Century Gothic" w:hAnsi="Century Gothic"/>
          <w:bCs/>
          <w:iCs/>
        </w:rPr>
        <w:t xml:space="preserve">max. 2/3 </w:t>
      </w:r>
      <w:r w:rsidR="001321C3">
        <w:rPr>
          <w:rFonts w:ascii="Century Gothic" w:hAnsi="Century Gothic"/>
          <w:bCs/>
          <w:iCs/>
        </w:rPr>
        <w:t>angekommen</w:t>
      </w:r>
      <w:r w:rsidR="004853DA">
        <w:rPr>
          <w:rFonts w:ascii="Century Gothic" w:hAnsi="Century Gothic"/>
          <w:bCs/>
          <w:iCs/>
        </w:rPr>
        <w:t xml:space="preserve">, </w:t>
      </w:r>
      <w:r w:rsidR="00D1340D">
        <w:rPr>
          <w:rFonts w:ascii="Century Gothic" w:hAnsi="Century Gothic"/>
          <w:bCs/>
          <w:iCs/>
        </w:rPr>
        <w:t>was</w:t>
      </w:r>
      <w:r w:rsidR="00B231CE">
        <w:rPr>
          <w:rFonts w:ascii="Century Gothic" w:hAnsi="Century Gothic"/>
          <w:bCs/>
          <w:iCs/>
        </w:rPr>
        <w:t xml:space="preserve"> unter Berücksichtigung des</w:t>
      </w:r>
      <w:r w:rsidR="00D1340D">
        <w:rPr>
          <w:rFonts w:ascii="Century Gothic" w:hAnsi="Century Gothic"/>
          <w:bCs/>
          <w:iCs/>
        </w:rPr>
        <w:t xml:space="preserve"> restlichen fossil basier</w:t>
      </w:r>
      <w:r w:rsidR="00B231CE">
        <w:rPr>
          <w:rFonts w:ascii="Century Gothic" w:hAnsi="Century Gothic"/>
          <w:bCs/>
          <w:iCs/>
        </w:rPr>
        <w:t>ten</w:t>
      </w:r>
      <w:r w:rsidR="00D1340D">
        <w:rPr>
          <w:rFonts w:ascii="Century Gothic" w:hAnsi="Century Gothic"/>
          <w:bCs/>
          <w:iCs/>
        </w:rPr>
        <w:t xml:space="preserve"> Primärenergie</w:t>
      </w:r>
      <w:r w:rsidR="00730039">
        <w:rPr>
          <w:rFonts w:ascii="Century Gothic" w:hAnsi="Century Gothic"/>
          <w:bCs/>
          <w:iCs/>
        </w:rPr>
        <w:t>-Verbrauch</w:t>
      </w:r>
      <w:r w:rsidR="00B231CE">
        <w:rPr>
          <w:rFonts w:ascii="Century Gothic" w:hAnsi="Century Gothic"/>
          <w:bCs/>
          <w:iCs/>
        </w:rPr>
        <w:t xml:space="preserve">es </w:t>
      </w:r>
      <w:r w:rsidR="00730039">
        <w:rPr>
          <w:rFonts w:ascii="Century Gothic" w:hAnsi="Century Gothic"/>
          <w:bCs/>
          <w:iCs/>
        </w:rPr>
        <w:t xml:space="preserve">relativ gesehen </w:t>
      </w:r>
      <w:r w:rsidR="00B231CE">
        <w:rPr>
          <w:rFonts w:ascii="Century Gothic" w:hAnsi="Century Gothic"/>
          <w:bCs/>
          <w:iCs/>
        </w:rPr>
        <w:t xml:space="preserve">nur einige Prozente ausmacht. Und ohne die massiven Stromimporte aus den europäischen Nachbarländern würde Deutschland oft im Dunkeln stehen. </w:t>
      </w:r>
    </w:p>
    <w:p w14:paraId="07BC3F76" w14:textId="77777777" w:rsidR="00337D11" w:rsidRDefault="00F7254B" w:rsidP="003B23AF">
      <w:pPr>
        <w:spacing w:before="240"/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 xml:space="preserve">Fazit: </w:t>
      </w:r>
      <w:r w:rsidR="00337D11">
        <w:rPr>
          <w:rFonts w:ascii="Century Gothic" w:hAnsi="Century Gothic"/>
          <w:bCs/>
          <w:iCs/>
        </w:rPr>
        <w:br/>
      </w:r>
      <w:proofErr w:type="gramStart"/>
      <w:r>
        <w:rPr>
          <w:rFonts w:ascii="Century Gothic" w:hAnsi="Century Gothic"/>
          <w:bCs/>
          <w:iCs/>
        </w:rPr>
        <w:t>Wird</w:t>
      </w:r>
      <w:proofErr w:type="gramEnd"/>
      <w:r>
        <w:rPr>
          <w:rFonts w:ascii="Century Gothic" w:hAnsi="Century Gothic"/>
          <w:bCs/>
          <w:iCs/>
        </w:rPr>
        <w:t xml:space="preserve"> der </w:t>
      </w:r>
      <w:r w:rsidR="00EE1436">
        <w:rPr>
          <w:rFonts w:ascii="Century Gothic" w:hAnsi="Century Gothic"/>
          <w:bCs/>
          <w:iCs/>
        </w:rPr>
        <w:t xml:space="preserve">Ausbau der </w:t>
      </w:r>
      <w:r>
        <w:rPr>
          <w:rFonts w:ascii="Century Gothic" w:hAnsi="Century Gothic"/>
          <w:bCs/>
          <w:iCs/>
        </w:rPr>
        <w:t>Windener</w:t>
      </w:r>
      <w:r w:rsidR="00EE1436">
        <w:rPr>
          <w:rFonts w:ascii="Century Gothic" w:hAnsi="Century Gothic"/>
          <w:bCs/>
          <w:iCs/>
        </w:rPr>
        <w:t xml:space="preserve">gie </w:t>
      </w:r>
      <w:r>
        <w:rPr>
          <w:rFonts w:ascii="Century Gothic" w:hAnsi="Century Gothic"/>
          <w:bCs/>
          <w:iCs/>
        </w:rPr>
        <w:t xml:space="preserve">so fortgesetzt, wie </w:t>
      </w:r>
      <w:r w:rsidR="00EE1436">
        <w:rPr>
          <w:rFonts w:ascii="Century Gothic" w:hAnsi="Century Gothic"/>
          <w:bCs/>
          <w:iCs/>
        </w:rPr>
        <w:t>geplant</w:t>
      </w:r>
      <w:r>
        <w:rPr>
          <w:rFonts w:ascii="Century Gothic" w:hAnsi="Century Gothic"/>
          <w:bCs/>
          <w:iCs/>
        </w:rPr>
        <w:t xml:space="preserve">, wird das in einer klimatischen Katastrophe enden. </w:t>
      </w:r>
      <w:r w:rsidR="00B231CE">
        <w:rPr>
          <w:rFonts w:ascii="Century Gothic" w:hAnsi="Century Gothic"/>
          <w:bCs/>
          <w:iCs/>
        </w:rPr>
        <w:t xml:space="preserve">Die bereits heute weltweit absehbaren Dürren und extremen Regenfälle dürften Vorboten sein. Noch </w:t>
      </w:r>
      <w:r w:rsidR="00D7700E">
        <w:rPr>
          <w:rFonts w:ascii="Century Gothic" w:hAnsi="Century Gothic"/>
          <w:bCs/>
          <w:iCs/>
        </w:rPr>
        <w:t xml:space="preserve">haben Sie die Chance, </w:t>
      </w:r>
      <w:r w:rsidR="008A6C8F">
        <w:rPr>
          <w:rFonts w:ascii="Century Gothic" w:hAnsi="Century Gothic"/>
          <w:bCs/>
          <w:iCs/>
        </w:rPr>
        <w:t>diesen Wahnsinn zu beenden</w:t>
      </w:r>
      <w:r w:rsidR="00D7700E">
        <w:rPr>
          <w:rFonts w:ascii="Century Gothic" w:hAnsi="Century Gothic"/>
          <w:bCs/>
          <w:iCs/>
        </w:rPr>
        <w:t xml:space="preserve"> </w:t>
      </w:r>
      <w:r w:rsidR="00E24D0D">
        <w:rPr>
          <w:rFonts w:ascii="Century Gothic" w:hAnsi="Century Gothic"/>
          <w:bCs/>
          <w:iCs/>
        </w:rPr>
        <w:t xml:space="preserve">und den </w:t>
      </w:r>
      <w:r w:rsidR="005B59F6">
        <w:rPr>
          <w:rFonts w:ascii="Century Gothic" w:hAnsi="Century Gothic"/>
          <w:bCs/>
          <w:iCs/>
        </w:rPr>
        <w:t xml:space="preserve">absehbaren </w:t>
      </w:r>
      <w:r w:rsidR="00B231CE">
        <w:rPr>
          <w:rFonts w:ascii="Century Gothic" w:hAnsi="Century Gothic"/>
          <w:bCs/>
          <w:iCs/>
        </w:rPr>
        <w:t xml:space="preserve">finanziellen </w:t>
      </w:r>
      <w:r w:rsidR="005B59F6">
        <w:rPr>
          <w:rFonts w:ascii="Century Gothic" w:hAnsi="Century Gothic"/>
          <w:bCs/>
          <w:iCs/>
        </w:rPr>
        <w:t xml:space="preserve">Schaden </w:t>
      </w:r>
      <w:r w:rsidR="00B231CE">
        <w:rPr>
          <w:rFonts w:ascii="Century Gothic" w:hAnsi="Century Gothic"/>
          <w:bCs/>
          <w:iCs/>
        </w:rPr>
        <w:t xml:space="preserve">sowie den Raubbau </w:t>
      </w:r>
      <w:r w:rsidR="005B59F6">
        <w:rPr>
          <w:rFonts w:ascii="Century Gothic" w:hAnsi="Century Gothic"/>
          <w:bCs/>
          <w:iCs/>
        </w:rPr>
        <w:t>an der Natur zu begrenzen.</w:t>
      </w:r>
      <w:r w:rsidR="00C86612">
        <w:rPr>
          <w:rFonts w:ascii="Century Gothic" w:hAnsi="Century Gothic"/>
          <w:bCs/>
          <w:iCs/>
        </w:rPr>
        <w:t xml:space="preserve"> Ich appelliere an Sie, diese zu nutzen. </w:t>
      </w:r>
      <w:r w:rsidR="005B59F6">
        <w:rPr>
          <w:rFonts w:ascii="Century Gothic" w:hAnsi="Century Gothic"/>
          <w:bCs/>
          <w:iCs/>
        </w:rPr>
        <w:t xml:space="preserve"> </w:t>
      </w:r>
    </w:p>
    <w:p w14:paraId="5BDB4A5D" w14:textId="77777777" w:rsidR="004441EC" w:rsidRDefault="006E6607" w:rsidP="003B23AF">
      <w:pPr>
        <w:spacing w:before="240"/>
        <w:rPr>
          <w:rFonts w:ascii="Century Gothic" w:hAnsi="Century Gothic"/>
          <w:bCs/>
          <w:iCs/>
        </w:rPr>
      </w:pPr>
      <w:r>
        <w:rPr>
          <w:rFonts w:ascii="Century Gothic" w:hAnsi="Century Gothic"/>
          <w:bCs/>
          <w:iCs/>
        </w:rPr>
        <w:t>D</w:t>
      </w:r>
      <w:r w:rsidR="00B231CE">
        <w:rPr>
          <w:rFonts w:ascii="Century Gothic" w:hAnsi="Century Gothic"/>
          <w:bCs/>
          <w:iCs/>
        </w:rPr>
        <w:t>ie hier</w:t>
      </w:r>
      <w:r>
        <w:rPr>
          <w:rFonts w:ascii="Century Gothic" w:hAnsi="Century Gothic"/>
          <w:bCs/>
          <w:iCs/>
        </w:rPr>
        <w:t xml:space="preserve"> </w:t>
      </w:r>
      <w:r w:rsidR="001A2E49">
        <w:rPr>
          <w:rFonts w:ascii="Century Gothic" w:hAnsi="Century Gothic"/>
          <w:bCs/>
          <w:iCs/>
        </w:rPr>
        <w:t xml:space="preserve">verlinkte </w:t>
      </w:r>
      <w:hyperlink r:id="rId8" w:history="1">
        <w:r w:rsidR="00B231CE" w:rsidRPr="008A6C8F">
          <w:rPr>
            <w:rStyle w:val="Hyperlink"/>
            <w:rFonts w:ascii="Century Gothic" w:hAnsi="Century Gothic"/>
            <w:bCs/>
            <w:iCs/>
          </w:rPr>
          <w:t>Präsentation</w:t>
        </w:r>
      </w:hyperlink>
      <w:r w:rsidR="001A2E49">
        <w:rPr>
          <w:rFonts w:ascii="Century Gothic" w:hAnsi="Century Gothic"/>
          <w:bCs/>
          <w:iCs/>
        </w:rPr>
        <w:t xml:space="preserve"> liefert weitere Informationen</w:t>
      </w:r>
      <w:r w:rsidR="00213AA3">
        <w:rPr>
          <w:rFonts w:ascii="Century Gothic" w:hAnsi="Century Gothic"/>
          <w:bCs/>
          <w:iCs/>
        </w:rPr>
        <w:t xml:space="preserve">, detailliert </w:t>
      </w:r>
      <w:r w:rsidR="008A6C8F">
        <w:rPr>
          <w:rFonts w:ascii="Century Gothic" w:hAnsi="Century Gothic"/>
          <w:bCs/>
          <w:iCs/>
        </w:rPr>
        <w:t xml:space="preserve">beschrieben sind die physikalischen </w:t>
      </w:r>
      <w:r w:rsidR="00213AA3">
        <w:rPr>
          <w:rFonts w:ascii="Century Gothic" w:hAnsi="Century Gothic"/>
          <w:bCs/>
          <w:iCs/>
        </w:rPr>
        <w:t xml:space="preserve">Zusammenhänge </w:t>
      </w:r>
      <w:r w:rsidR="002F1889">
        <w:rPr>
          <w:rFonts w:ascii="Century Gothic" w:hAnsi="Century Gothic"/>
          <w:bCs/>
          <w:iCs/>
        </w:rPr>
        <w:t>i</w:t>
      </w:r>
      <w:r w:rsidR="00C71A14">
        <w:rPr>
          <w:rFonts w:ascii="Century Gothic" w:hAnsi="Century Gothic"/>
          <w:bCs/>
          <w:iCs/>
        </w:rPr>
        <w:t>m Buch</w:t>
      </w:r>
      <w:r w:rsidR="002F1889">
        <w:rPr>
          <w:rFonts w:ascii="Century Gothic" w:hAnsi="Century Gothic"/>
          <w:bCs/>
          <w:iCs/>
        </w:rPr>
        <w:t xml:space="preserve"> von Manfred Brugger:</w:t>
      </w:r>
      <w:r w:rsidR="008A6C8F">
        <w:rPr>
          <w:rFonts w:ascii="Century Gothic" w:hAnsi="Century Gothic"/>
          <w:bCs/>
          <w:iCs/>
        </w:rPr>
        <w:t xml:space="preserve"> </w:t>
      </w:r>
      <w:hyperlink r:id="rId9" w:history="1">
        <w:r w:rsidR="008A6C8F" w:rsidRPr="008A6C8F">
          <w:rPr>
            <w:rStyle w:val="Hyperlink"/>
            <w:rFonts w:ascii="Century Gothic" w:hAnsi="Century Gothic"/>
            <w:bCs/>
            <w:iCs/>
          </w:rPr>
          <w:t>Windwahn – Der Windwahn und seine klimatischen Konsequenzen</w:t>
        </w:r>
      </w:hyperlink>
      <w:r w:rsidR="008A6C8F">
        <w:rPr>
          <w:rFonts w:ascii="Century Gothic" w:hAnsi="Century Gothic"/>
          <w:bCs/>
          <w:iCs/>
        </w:rPr>
        <w:t>.</w:t>
      </w:r>
    </w:p>
    <w:p w14:paraId="06C0A9FB" w14:textId="77777777" w:rsidR="00337D11" w:rsidRDefault="00337D11">
      <w:pPr>
        <w:rPr>
          <w:rFonts w:ascii="Century Gothic" w:hAnsi="Century Gothic"/>
          <w:bCs/>
          <w:iCs/>
        </w:rPr>
      </w:pPr>
    </w:p>
    <w:p w14:paraId="2845ADA5" w14:textId="77777777" w:rsidR="00337D11" w:rsidRDefault="00337D11">
      <w:pPr>
        <w:rPr>
          <w:rFonts w:ascii="Century Gothic" w:hAnsi="Century Gothic"/>
          <w:bCs/>
          <w:iCs/>
        </w:rPr>
      </w:pPr>
    </w:p>
    <w:p w14:paraId="142353E8" w14:textId="77777777" w:rsidR="00337D11" w:rsidRDefault="00337D11">
      <w:pPr>
        <w:rPr>
          <w:rFonts w:ascii="Century Gothic" w:hAnsi="Century Gothic"/>
          <w:bCs/>
          <w:iCs/>
        </w:rPr>
      </w:pPr>
    </w:p>
    <w:sectPr w:rsidR="00337D11" w:rsidSect="00AF61A7">
      <w:headerReference w:type="default" r:id="rId10"/>
      <w:type w:val="continuous"/>
      <w:pgSz w:w="11907" w:h="16840" w:code="9"/>
      <w:pgMar w:top="2808" w:right="1134" w:bottom="851" w:left="1134" w:header="567" w:footer="7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4A4E7" w14:textId="77777777" w:rsidR="008F206A" w:rsidRDefault="008F206A">
      <w:r>
        <w:separator/>
      </w:r>
    </w:p>
  </w:endnote>
  <w:endnote w:type="continuationSeparator" w:id="0">
    <w:p w14:paraId="4AD66D09" w14:textId="77777777" w:rsidR="008F206A" w:rsidRDefault="008F206A">
      <w:r>
        <w:continuationSeparator/>
      </w:r>
    </w:p>
  </w:endnote>
  <w:endnote w:type="continuationNotice" w:id="1">
    <w:p w14:paraId="6C6F990F" w14:textId="77777777" w:rsidR="008F206A" w:rsidRDefault="008F20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A9831" w14:textId="77777777" w:rsidR="008F206A" w:rsidRDefault="008F206A">
      <w:r>
        <w:separator/>
      </w:r>
    </w:p>
  </w:footnote>
  <w:footnote w:type="continuationSeparator" w:id="0">
    <w:p w14:paraId="595BC539" w14:textId="77777777" w:rsidR="008F206A" w:rsidRDefault="008F206A">
      <w:r>
        <w:continuationSeparator/>
      </w:r>
    </w:p>
  </w:footnote>
  <w:footnote w:type="continuationNotice" w:id="1">
    <w:p w14:paraId="031B4F16" w14:textId="77777777" w:rsidR="008F206A" w:rsidRDefault="008F20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F00C1" w14:textId="77777777" w:rsidR="00BA271D" w:rsidRPr="007E46E4" w:rsidRDefault="007878B5">
    <w:pPr>
      <w:pStyle w:val="Kopfzeile"/>
      <w:rPr>
        <w:rFonts w:ascii="Century Gothic" w:hAnsi="Century Gothic"/>
        <w:b/>
        <w:lang w:val="nb-NO"/>
      </w:rPr>
    </w:pPr>
    <w:r>
      <w:rPr>
        <w:noProof/>
      </w:rPr>
      <w:pict w14:anchorId="4C4CF944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334.35pt;margin-top:7.85pt;width:176.85pt;height:106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" stroked="f">
          <v:path arrowok="t"/>
          <v:textbox>
            <w:txbxContent>
              <w:p w14:paraId="30BD6D7A" w14:textId="77777777" w:rsidR="00BA271D" w:rsidRDefault="00BA271D">
                <w:pPr>
                  <w:tabs>
                    <w:tab w:val="right" w:pos="3119"/>
                  </w:tabs>
                  <w:rPr>
                    <w:rFonts w:ascii="Century Gothic" w:hAnsi="Century Gothic"/>
                    <w:lang w:val="it-IT"/>
                  </w:rPr>
                </w:pPr>
                <w:r>
                  <w:rPr>
                    <w:rFonts w:ascii="Century Gothic" w:hAnsi="Century Gothic"/>
                    <w:sz w:val="18"/>
                    <w:lang w:val="it-IT"/>
                  </w:rPr>
                  <w:t xml:space="preserve"> </w:t>
                </w:r>
              </w:p>
            </w:txbxContent>
          </v:textbox>
        </v:shape>
      </w:pict>
    </w:r>
    <w:proofErr w:type="spellStart"/>
    <w:r w:rsidR="002F1889">
      <w:rPr>
        <w:rFonts w:ascii="Century Gothic" w:hAnsi="Century Gothic"/>
        <w:b/>
        <w:lang w:val="nb-NO"/>
      </w:rPr>
      <w:t>Absender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E46E4"/>
    <w:rsid w:val="00027A1D"/>
    <w:rsid w:val="000310BA"/>
    <w:rsid w:val="000429C9"/>
    <w:rsid w:val="00043BD6"/>
    <w:rsid w:val="00051076"/>
    <w:rsid w:val="0005792E"/>
    <w:rsid w:val="00057CAE"/>
    <w:rsid w:val="00060B2F"/>
    <w:rsid w:val="00063D91"/>
    <w:rsid w:val="000828DE"/>
    <w:rsid w:val="00095206"/>
    <w:rsid w:val="000A0451"/>
    <w:rsid w:val="000B6482"/>
    <w:rsid w:val="000D0B2E"/>
    <w:rsid w:val="000D63C0"/>
    <w:rsid w:val="000E4085"/>
    <w:rsid w:val="000E4EF5"/>
    <w:rsid w:val="000E65DA"/>
    <w:rsid w:val="000F32A3"/>
    <w:rsid w:val="000F3458"/>
    <w:rsid w:val="000F3C2B"/>
    <w:rsid w:val="00101230"/>
    <w:rsid w:val="00102E19"/>
    <w:rsid w:val="0010307D"/>
    <w:rsid w:val="001037FA"/>
    <w:rsid w:val="00105B6A"/>
    <w:rsid w:val="00107225"/>
    <w:rsid w:val="001106B1"/>
    <w:rsid w:val="00117451"/>
    <w:rsid w:val="00117A2C"/>
    <w:rsid w:val="00130F5A"/>
    <w:rsid w:val="001321C3"/>
    <w:rsid w:val="00135DB6"/>
    <w:rsid w:val="00136737"/>
    <w:rsid w:val="001434EF"/>
    <w:rsid w:val="00146648"/>
    <w:rsid w:val="001603BF"/>
    <w:rsid w:val="001847CD"/>
    <w:rsid w:val="00190931"/>
    <w:rsid w:val="001A2E49"/>
    <w:rsid w:val="001A3D25"/>
    <w:rsid w:val="001A6E28"/>
    <w:rsid w:val="001B0AF4"/>
    <w:rsid w:val="001C05CA"/>
    <w:rsid w:val="001C1D10"/>
    <w:rsid w:val="001C5F18"/>
    <w:rsid w:val="001D18FD"/>
    <w:rsid w:val="001D21D7"/>
    <w:rsid w:val="001E04F1"/>
    <w:rsid w:val="00213AA3"/>
    <w:rsid w:val="002253AF"/>
    <w:rsid w:val="00226C18"/>
    <w:rsid w:val="00230FB8"/>
    <w:rsid w:val="002313B0"/>
    <w:rsid w:val="00240F0B"/>
    <w:rsid w:val="00241816"/>
    <w:rsid w:val="00252A26"/>
    <w:rsid w:val="0025670F"/>
    <w:rsid w:val="00257137"/>
    <w:rsid w:val="00265E55"/>
    <w:rsid w:val="00267087"/>
    <w:rsid w:val="00276081"/>
    <w:rsid w:val="00290356"/>
    <w:rsid w:val="00293CE5"/>
    <w:rsid w:val="002B328F"/>
    <w:rsid w:val="002B33B1"/>
    <w:rsid w:val="002B6ECE"/>
    <w:rsid w:val="002C21EC"/>
    <w:rsid w:val="002C4D53"/>
    <w:rsid w:val="002D5D03"/>
    <w:rsid w:val="002E0634"/>
    <w:rsid w:val="002E145E"/>
    <w:rsid w:val="002E43D9"/>
    <w:rsid w:val="002F1889"/>
    <w:rsid w:val="0030156B"/>
    <w:rsid w:val="00302DCE"/>
    <w:rsid w:val="00312A94"/>
    <w:rsid w:val="003250BF"/>
    <w:rsid w:val="003308A9"/>
    <w:rsid w:val="00337D11"/>
    <w:rsid w:val="003422AB"/>
    <w:rsid w:val="00352444"/>
    <w:rsid w:val="0035262F"/>
    <w:rsid w:val="003574C3"/>
    <w:rsid w:val="003633CC"/>
    <w:rsid w:val="003650D2"/>
    <w:rsid w:val="00365948"/>
    <w:rsid w:val="003725D7"/>
    <w:rsid w:val="0037439C"/>
    <w:rsid w:val="0037522E"/>
    <w:rsid w:val="00376EE2"/>
    <w:rsid w:val="00383B04"/>
    <w:rsid w:val="003852F0"/>
    <w:rsid w:val="00391FDD"/>
    <w:rsid w:val="003924E0"/>
    <w:rsid w:val="00397AF9"/>
    <w:rsid w:val="003A42E7"/>
    <w:rsid w:val="003B23AF"/>
    <w:rsid w:val="003D1438"/>
    <w:rsid w:val="003D5B08"/>
    <w:rsid w:val="003E17BA"/>
    <w:rsid w:val="003E5493"/>
    <w:rsid w:val="003F3280"/>
    <w:rsid w:val="00400C77"/>
    <w:rsid w:val="00403EA5"/>
    <w:rsid w:val="00407F8F"/>
    <w:rsid w:val="00412244"/>
    <w:rsid w:val="00432B4F"/>
    <w:rsid w:val="004441EC"/>
    <w:rsid w:val="004451D4"/>
    <w:rsid w:val="00447030"/>
    <w:rsid w:val="00456098"/>
    <w:rsid w:val="00462896"/>
    <w:rsid w:val="00462937"/>
    <w:rsid w:val="00465AA3"/>
    <w:rsid w:val="00471EF8"/>
    <w:rsid w:val="00474F6C"/>
    <w:rsid w:val="00475992"/>
    <w:rsid w:val="00475D76"/>
    <w:rsid w:val="00476A4C"/>
    <w:rsid w:val="004805C0"/>
    <w:rsid w:val="0048185B"/>
    <w:rsid w:val="00483F91"/>
    <w:rsid w:val="00484CF4"/>
    <w:rsid w:val="004853DA"/>
    <w:rsid w:val="00485DD4"/>
    <w:rsid w:val="00490196"/>
    <w:rsid w:val="004A20FC"/>
    <w:rsid w:val="004A29A3"/>
    <w:rsid w:val="004A7975"/>
    <w:rsid w:val="004B2F71"/>
    <w:rsid w:val="004B6698"/>
    <w:rsid w:val="004B67C5"/>
    <w:rsid w:val="004C5DC6"/>
    <w:rsid w:val="004D47EF"/>
    <w:rsid w:val="00510278"/>
    <w:rsid w:val="005142A7"/>
    <w:rsid w:val="005311FC"/>
    <w:rsid w:val="00541E71"/>
    <w:rsid w:val="0054235A"/>
    <w:rsid w:val="005446B0"/>
    <w:rsid w:val="005475FE"/>
    <w:rsid w:val="00547D86"/>
    <w:rsid w:val="00556678"/>
    <w:rsid w:val="00573545"/>
    <w:rsid w:val="00576FE5"/>
    <w:rsid w:val="00581F6B"/>
    <w:rsid w:val="005875A2"/>
    <w:rsid w:val="0059388B"/>
    <w:rsid w:val="005946FD"/>
    <w:rsid w:val="005B59F6"/>
    <w:rsid w:val="005C084E"/>
    <w:rsid w:val="005D5568"/>
    <w:rsid w:val="005E2415"/>
    <w:rsid w:val="005F31ED"/>
    <w:rsid w:val="00614228"/>
    <w:rsid w:val="00617563"/>
    <w:rsid w:val="00622ED2"/>
    <w:rsid w:val="006340FB"/>
    <w:rsid w:val="006375E7"/>
    <w:rsid w:val="006425EE"/>
    <w:rsid w:val="006567B0"/>
    <w:rsid w:val="00656931"/>
    <w:rsid w:val="00663F36"/>
    <w:rsid w:val="006718FE"/>
    <w:rsid w:val="00673942"/>
    <w:rsid w:val="00685F5F"/>
    <w:rsid w:val="006B76E8"/>
    <w:rsid w:val="006C17E3"/>
    <w:rsid w:val="006C24CB"/>
    <w:rsid w:val="006D491D"/>
    <w:rsid w:val="006E6607"/>
    <w:rsid w:val="007026F7"/>
    <w:rsid w:val="0070648D"/>
    <w:rsid w:val="00714403"/>
    <w:rsid w:val="00726541"/>
    <w:rsid w:val="00730039"/>
    <w:rsid w:val="0073122F"/>
    <w:rsid w:val="00753718"/>
    <w:rsid w:val="00755133"/>
    <w:rsid w:val="00772AF5"/>
    <w:rsid w:val="00773811"/>
    <w:rsid w:val="00775F39"/>
    <w:rsid w:val="007878B5"/>
    <w:rsid w:val="007956AB"/>
    <w:rsid w:val="007A64EA"/>
    <w:rsid w:val="007C1883"/>
    <w:rsid w:val="007C581B"/>
    <w:rsid w:val="007E309A"/>
    <w:rsid w:val="007E46E4"/>
    <w:rsid w:val="007E7C1F"/>
    <w:rsid w:val="0081069B"/>
    <w:rsid w:val="008127B9"/>
    <w:rsid w:val="008201B1"/>
    <w:rsid w:val="0083350A"/>
    <w:rsid w:val="008379E6"/>
    <w:rsid w:val="00841ED2"/>
    <w:rsid w:val="008442E8"/>
    <w:rsid w:val="0085128C"/>
    <w:rsid w:val="008521E7"/>
    <w:rsid w:val="008552D3"/>
    <w:rsid w:val="00867026"/>
    <w:rsid w:val="0087696E"/>
    <w:rsid w:val="00880C0F"/>
    <w:rsid w:val="00880CBD"/>
    <w:rsid w:val="00885DD2"/>
    <w:rsid w:val="00886AC3"/>
    <w:rsid w:val="0089423F"/>
    <w:rsid w:val="008A6C8F"/>
    <w:rsid w:val="008B4450"/>
    <w:rsid w:val="008B5E21"/>
    <w:rsid w:val="008C16E9"/>
    <w:rsid w:val="008C2034"/>
    <w:rsid w:val="008D306D"/>
    <w:rsid w:val="008E055A"/>
    <w:rsid w:val="008E2A78"/>
    <w:rsid w:val="008E2BBC"/>
    <w:rsid w:val="008E570D"/>
    <w:rsid w:val="008E57DB"/>
    <w:rsid w:val="008F206A"/>
    <w:rsid w:val="00902101"/>
    <w:rsid w:val="00904139"/>
    <w:rsid w:val="00915380"/>
    <w:rsid w:val="00915606"/>
    <w:rsid w:val="00923B59"/>
    <w:rsid w:val="00923B6A"/>
    <w:rsid w:val="00923F81"/>
    <w:rsid w:val="0092769E"/>
    <w:rsid w:val="009307D9"/>
    <w:rsid w:val="009371B8"/>
    <w:rsid w:val="00943D80"/>
    <w:rsid w:val="0094463E"/>
    <w:rsid w:val="00944F06"/>
    <w:rsid w:val="0095702D"/>
    <w:rsid w:val="00963B33"/>
    <w:rsid w:val="009660D9"/>
    <w:rsid w:val="009702EE"/>
    <w:rsid w:val="00971754"/>
    <w:rsid w:val="00972DC2"/>
    <w:rsid w:val="00977D69"/>
    <w:rsid w:val="00993045"/>
    <w:rsid w:val="009A0E3D"/>
    <w:rsid w:val="009A7BA2"/>
    <w:rsid w:val="009B5480"/>
    <w:rsid w:val="009C15A0"/>
    <w:rsid w:val="009C67E5"/>
    <w:rsid w:val="009D524C"/>
    <w:rsid w:val="009E183A"/>
    <w:rsid w:val="009F6E6E"/>
    <w:rsid w:val="00A03164"/>
    <w:rsid w:val="00A06BFC"/>
    <w:rsid w:val="00A12FD2"/>
    <w:rsid w:val="00A15D62"/>
    <w:rsid w:val="00A204AD"/>
    <w:rsid w:val="00A31832"/>
    <w:rsid w:val="00A32D1E"/>
    <w:rsid w:val="00A3302B"/>
    <w:rsid w:val="00A41987"/>
    <w:rsid w:val="00A43A84"/>
    <w:rsid w:val="00A44435"/>
    <w:rsid w:val="00A46083"/>
    <w:rsid w:val="00A50329"/>
    <w:rsid w:val="00A65A7D"/>
    <w:rsid w:val="00A7030D"/>
    <w:rsid w:val="00A90E19"/>
    <w:rsid w:val="00AC0FEA"/>
    <w:rsid w:val="00AC2A2D"/>
    <w:rsid w:val="00AC2AAB"/>
    <w:rsid w:val="00AD0715"/>
    <w:rsid w:val="00AD2CE0"/>
    <w:rsid w:val="00AD625D"/>
    <w:rsid w:val="00AE625A"/>
    <w:rsid w:val="00AF0E69"/>
    <w:rsid w:val="00AF1415"/>
    <w:rsid w:val="00AF4137"/>
    <w:rsid w:val="00AF5039"/>
    <w:rsid w:val="00AF61A7"/>
    <w:rsid w:val="00B05C2A"/>
    <w:rsid w:val="00B06976"/>
    <w:rsid w:val="00B15161"/>
    <w:rsid w:val="00B1609E"/>
    <w:rsid w:val="00B20E3B"/>
    <w:rsid w:val="00B2256F"/>
    <w:rsid w:val="00B231CE"/>
    <w:rsid w:val="00B26DC5"/>
    <w:rsid w:val="00B32504"/>
    <w:rsid w:val="00B33E34"/>
    <w:rsid w:val="00B42369"/>
    <w:rsid w:val="00B42CC6"/>
    <w:rsid w:val="00B52239"/>
    <w:rsid w:val="00B536D6"/>
    <w:rsid w:val="00B5385C"/>
    <w:rsid w:val="00B56AD3"/>
    <w:rsid w:val="00B57C6B"/>
    <w:rsid w:val="00B6209C"/>
    <w:rsid w:val="00B63B6D"/>
    <w:rsid w:val="00B70054"/>
    <w:rsid w:val="00B7790D"/>
    <w:rsid w:val="00B820CB"/>
    <w:rsid w:val="00B83817"/>
    <w:rsid w:val="00B93966"/>
    <w:rsid w:val="00BA271D"/>
    <w:rsid w:val="00BA622A"/>
    <w:rsid w:val="00BA6854"/>
    <w:rsid w:val="00BB55A5"/>
    <w:rsid w:val="00BC0C47"/>
    <w:rsid w:val="00BC7189"/>
    <w:rsid w:val="00BF3921"/>
    <w:rsid w:val="00BF6AC4"/>
    <w:rsid w:val="00C1462F"/>
    <w:rsid w:val="00C158DD"/>
    <w:rsid w:val="00C2692C"/>
    <w:rsid w:val="00C35CEC"/>
    <w:rsid w:val="00C37A07"/>
    <w:rsid w:val="00C47786"/>
    <w:rsid w:val="00C60FD7"/>
    <w:rsid w:val="00C663D2"/>
    <w:rsid w:val="00C66935"/>
    <w:rsid w:val="00C71A14"/>
    <w:rsid w:val="00C7407A"/>
    <w:rsid w:val="00C81AEF"/>
    <w:rsid w:val="00C86612"/>
    <w:rsid w:val="00CA0815"/>
    <w:rsid w:val="00CB3128"/>
    <w:rsid w:val="00CB78B1"/>
    <w:rsid w:val="00CC2227"/>
    <w:rsid w:val="00CC22E1"/>
    <w:rsid w:val="00CC31CA"/>
    <w:rsid w:val="00CD69A9"/>
    <w:rsid w:val="00CF25C3"/>
    <w:rsid w:val="00CF3082"/>
    <w:rsid w:val="00CF4345"/>
    <w:rsid w:val="00D1340D"/>
    <w:rsid w:val="00D13BE7"/>
    <w:rsid w:val="00D24549"/>
    <w:rsid w:val="00D263BB"/>
    <w:rsid w:val="00D35CC9"/>
    <w:rsid w:val="00D3704B"/>
    <w:rsid w:val="00D45001"/>
    <w:rsid w:val="00D50F10"/>
    <w:rsid w:val="00D6084D"/>
    <w:rsid w:val="00D703B6"/>
    <w:rsid w:val="00D71086"/>
    <w:rsid w:val="00D76B7B"/>
    <w:rsid w:val="00D7700E"/>
    <w:rsid w:val="00DA6C5B"/>
    <w:rsid w:val="00DB0B7B"/>
    <w:rsid w:val="00DB69EE"/>
    <w:rsid w:val="00DC20A1"/>
    <w:rsid w:val="00DC46FC"/>
    <w:rsid w:val="00DC4EBB"/>
    <w:rsid w:val="00DD0A1D"/>
    <w:rsid w:val="00DD45E1"/>
    <w:rsid w:val="00DD77B3"/>
    <w:rsid w:val="00DF78A3"/>
    <w:rsid w:val="00E2225A"/>
    <w:rsid w:val="00E24D0D"/>
    <w:rsid w:val="00E31CF4"/>
    <w:rsid w:val="00E51C37"/>
    <w:rsid w:val="00E6507D"/>
    <w:rsid w:val="00E65FDC"/>
    <w:rsid w:val="00E7318A"/>
    <w:rsid w:val="00E81FEA"/>
    <w:rsid w:val="00E87995"/>
    <w:rsid w:val="00E9181E"/>
    <w:rsid w:val="00E9345A"/>
    <w:rsid w:val="00E93C4D"/>
    <w:rsid w:val="00EA1158"/>
    <w:rsid w:val="00EA2ECA"/>
    <w:rsid w:val="00EB471E"/>
    <w:rsid w:val="00EC2C04"/>
    <w:rsid w:val="00EC53AA"/>
    <w:rsid w:val="00EC71D0"/>
    <w:rsid w:val="00ED308E"/>
    <w:rsid w:val="00EE1436"/>
    <w:rsid w:val="00EE4404"/>
    <w:rsid w:val="00F046D3"/>
    <w:rsid w:val="00F118A3"/>
    <w:rsid w:val="00F1682A"/>
    <w:rsid w:val="00F179E8"/>
    <w:rsid w:val="00F23F79"/>
    <w:rsid w:val="00F242A1"/>
    <w:rsid w:val="00F3322D"/>
    <w:rsid w:val="00F5010A"/>
    <w:rsid w:val="00F5291E"/>
    <w:rsid w:val="00F636AD"/>
    <w:rsid w:val="00F70999"/>
    <w:rsid w:val="00F7254B"/>
    <w:rsid w:val="00F85EC9"/>
    <w:rsid w:val="00F965E0"/>
    <w:rsid w:val="00F96A05"/>
    <w:rsid w:val="00FA2195"/>
    <w:rsid w:val="00FA34BA"/>
    <w:rsid w:val="00FA5A3C"/>
    <w:rsid w:val="00FA5F3E"/>
    <w:rsid w:val="00FB158A"/>
    <w:rsid w:val="00FB24B4"/>
    <w:rsid w:val="00FB565B"/>
    <w:rsid w:val="00FC0D81"/>
    <w:rsid w:val="00FC1771"/>
    <w:rsid w:val="00FC679A"/>
    <w:rsid w:val="00FD0349"/>
    <w:rsid w:val="00FD2923"/>
    <w:rsid w:val="00FE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B8DA271"/>
  <w14:defaultImageDpi w14:val="0"/>
  <w15:docId w15:val="{8A65F4D8-4777-4E28-8742-18080F791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4CF4"/>
    <w:rPr>
      <w:rFonts w:ascii="Arial" w:hAnsi="Arial"/>
      <w:sz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rFonts w:ascii="Arial" w:hAnsi="Arial"/>
      <w:sz w:val="22"/>
      <w:lang w:val="de-DE" w:eastAsia="de-DE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Pr>
      <w:rFonts w:ascii="Arial" w:hAnsi="Arial"/>
      <w:sz w:val="22"/>
      <w:lang w:val="de-DE" w:eastAsia="de-DE"/>
    </w:rPr>
  </w:style>
  <w:style w:type="character" w:styleId="Hyperlink">
    <w:name w:val="Hyperlink"/>
    <w:basedOn w:val="Absatz-Standardschriftart"/>
    <w:uiPriority w:val="99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Pr>
      <w:color w:val="800080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A21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nfred-brugger.de/index.php/de/buch-windwahn/praesentation-fuer-vortraeg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nfred&#8722;brugger.de/images/downloads/bericht_epoch_times_25_01_2025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uch.manfred-brugger.d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nfr\OneDrive\Dokumente\Benutzerdefinierte%20Office-Vorlagen\Briefvorlage%20Mann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BAE88-8BB1-470B-BDB1-2567A5BD2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Briefvorlage Manne</Template>
  <TotalTime>0</TotalTime>
  <Pages>2</Pages>
  <Words>872</Words>
  <Characters>4977</Characters>
  <Application>Microsoft Office Word</Application>
  <DocSecurity>0</DocSecurity>
  <Lines>41</Lines>
  <Paragraphs>11</Paragraphs>
  <ScaleCrop>false</ScaleCrop>
  <Company> </Company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</dc:title>
  <dc:subject/>
  <dc:creator>Manfred Brugger</dc:creator>
  <cp:keywords/>
  <dc:description/>
  <cp:lastModifiedBy>Manfred Brugger</cp:lastModifiedBy>
  <cp:revision>2</cp:revision>
  <cp:lastPrinted>2006-10-24T21:57:00Z</cp:lastPrinted>
  <dcterms:created xsi:type="dcterms:W3CDTF">2025-05-19T17:53:00Z</dcterms:created>
  <dcterms:modified xsi:type="dcterms:W3CDTF">2025-05-19T17:53:00Z</dcterms:modified>
</cp:coreProperties>
</file>